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17A5" w14:textId="16E1E558" w:rsidR="008D4164" w:rsidRPr="00182335" w:rsidRDefault="008D4164" w:rsidP="00182335">
      <w:pPr>
        <w:spacing w:after="0" w:line="240" w:lineRule="auto"/>
        <w:jc w:val="center"/>
        <w:rPr>
          <w:rFonts w:ascii="Calibri" w:eastAsia="Calibri" w:hAnsi="Calibri" w:cs="Caladea"/>
          <w:b/>
          <w:sz w:val="32"/>
          <w:szCs w:val="30"/>
          <w:lang w:eastAsia="ru-RU"/>
        </w:rPr>
      </w:pPr>
      <w:r w:rsidRPr="00182335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AC21B9A" wp14:editId="68CDB41E">
            <wp:simplePos x="0" y="0"/>
            <wp:positionH relativeFrom="margin">
              <wp:posOffset>-295910</wp:posOffset>
            </wp:positionH>
            <wp:positionV relativeFrom="margin">
              <wp:posOffset>-396240</wp:posOffset>
            </wp:positionV>
            <wp:extent cx="1447800" cy="1441450"/>
            <wp:effectExtent l="0" t="0" r="0" b="0"/>
            <wp:wrapSquare wrapText="bothSides"/>
            <wp:docPr id="3" name="Рисунок 3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33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43A5DD06" w14:textId="77777777" w:rsidR="008D4164" w:rsidRPr="00182335" w:rsidRDefault="008D4164" w:rsidP="0018233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18233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182335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4D1CFEFA" w14:textId="77777777" w:rsidR="008D4164" w:rsidRPr="00F56D82" w:rsidRDefault="008D4164" w:rsidP="008D41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6EA7D1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28E573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5599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BD347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53F03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EFEFF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98396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E124" w14:textId="7B841B6F" w:rsidR="008D4164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D738D" w14:textId="02E6B660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F45A8" w14:textId="6150347E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ABD48" w14:textId="1A3C687F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194D9" w14:textId="783811F5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A94B9D" w14:textId="4FC69FB9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A664F" w14:textId="68639FF7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CBA92" w14:textId="0A8E45D7" w:rsidR="00182335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9F192" w14:textId="77777777" w:rsidR="00182335" w:rsidRPr="00F56D82" w:rsidRDefault="00182335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EFF23" w14:textId="77777777" w:rsidR="008D4164" w:rsidRPr="00F56D82" w:rsidRDefault="008D4164" w:rsidP="008D4164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32ED27B" w14:textId="3683DB62" w:rsidR="008D4164" w:rsidRPr="00182335" w:rsidRDefault="008D4164" w:rsidP="008D4164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</w:pPr>
      <w:r w:rsidRPr="00182335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Консультация для воспитателей</w:t>
      </w:r>
      <w:r w:rsidR="00182335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>:</w:t>
      </w:r>
      <w:r w:rsidRPr="00182335">
        <w:rPr>
          <w:rFonts w:ascii="Times New Roman" w:eastAsia="Times New Roman" w:hAnsi="Times New Roman" w:cs="Times New Roman"/>
          <w:bCs/>
          <w:sz w:val="56"/>
          <w:szCs w:val="52"/>
          <w:lang w:eastAsia="ru-RU"/>
        </w:rPr>
        <w:t xml:space="preserve"> </w:t>
      </w:r>
    </w:p>
    <w:p w14:paraId="764DA0AE" w14:textId="77777777" w:rsidR="008D4164" w:rsidRPr="00182335" w:rsidRDefault="008D4164" w:rsidP="008D4164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u w:val="single"/>
          <w:lang w:eastAsia="ru-RU"/>
        </w:rPr>
      </w:pPr>
      <w:r w:rsidRPr="00182335">
        <w:rPr>
          <w:rFonts w:ascii="Times New Roman" w:eastAsia="Times New Roman" w:hAnsi="Times New Roman" w:cs="Times New Roman"/>
          <w:bCs/>
          <w:i/>
          <w:sz w:val="56"/>
          <w:szCs w:val="52"/>
          <w:u w:val="single"/>
          <w:lang w:eastAsia="ru-RU"/>
        </w:rPr>
        <w:t>«Азбука экологии на прогулке»</w:t>
      </w:r>
    </w:p>
    <w:p w14:paraId="1B1A37E9" w14:textId="77777777" w:rsidR="008D4164" w:rsidRPr="00182335" w:rsidRDefault="008D4164" w:rsidP="008D4164">
      <w:pPr>
        <w:spacing w:after="200" w:line="276" w:lineRule="auto"/>
        <w:rPr>
          <w:rFonts w:ascii="Calibri" w:eastAsia="Times New Roman" w:hAnsi="Calibri" w:cs="Times New Roman"/>
          <w:bCs/>
          <w:lang w:eastAsia="ru-RU"/>
        </w:rPr>
      </w:pPr>
    </w:p>
    <w:p w14:paraId="57DFB37E" w14:textId="77777777" w:rsidR="008D4164" w:rsidRPr="00F56D82" w:rsidRDefault="008D4164" w:rsidP="008D416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D03EBE5" w14:textId="77777777" w:rsidR="008D4164" w:rsidRPr="00F56D82" w:rsidRDefault="008D4164" w:rsidP="008D416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7D79D8" w14:textId="77777777" w:rsidR="008D4164" w:rsidRDefault="008D4164" w:rsidP="008D416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6AB84283" w14:textId="3A029F7B" w:rsidR="008D4164" w:rsidRDefault="008D4164" w:rsidP="008D416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1AD0C93" w14:textId="77777777" w:rsidR="00182335" w:rsidRPr="00F56D82" w:rsidRDefault="00182335" w:rsidP="008D416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9DC7CC6" w14:textId="77777777" w:rsidR="008D4164" w:rsidRPr="00F56D82" w:rsidRDefault="008D4164" w:rsidP="008D416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Лашко Э.Ш.</w:t>
      </w:r>
    </w:p>
    <w:p w14:paraId="5AAB81F5" w14:textId="77777777" w:rsidR="008D4164" w:rsidRPr="00F56D82" w:rsidRDefault="008D4164" w:rsidP="008D4164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10.12</w:t>
      </w:r>
      <w:r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>.2020г.</w:t>
      </w:r>
    </w:p>
    <w:p w14:paraId="00A57F88" w14:textId="77777777" w:rsidR="008D4164" w:rsidRPr="00F56D82" w:rsidRDefault="008D4164" w:rsidP="008D41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81A2A9E" w14:textId="77777777" w:rsidR="008D4164" w:rsidRPr="00F56D82" w:rsidRDefault="008D4164" w:rsidP="008D41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A583D2B" w14:textId="77777777" w:rsidR="008D4164" w:rsidRDefault="008D4164" w:rsidP="008D41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62F55D0" w14:textId="77777777" w:rsidR="008D4164" w:rsidRDefault="008D4164" w:rsidP="008D41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0FBF96F" w14:textId="77777777" w:rsidR="008D4164" w:rsidRPr="00F56D82" w:rsidRDefault="008D4164" w:rsidP="008D4164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52D880E" w14:textId="77777777" w:rsidR="00182335" w:rsidRDefault="008D4164" w:rsidP="00182335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086C8EFA" w14:textId="18741A2D" w:rsidR="00CF7CCC" w:rsidRPr="00182335" w:rsidRDefault="00CF7CCC" w:rsidP="00182335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335">
        <w:rPr>
          <w:rFonts w:ascii="Times New Roman" w:hAnsi="Times New Roman" w:cs="Times New Roman"/>
          <w:sz w:val="40"/>
          <w:szCs w:val="40"/>
        </w:rPr>
        <w:lastRenderedPageBreak/>
        <w:t>Консультация для воспитателей</w:t>
      </w:r>
      <w:r w:rsidR="00182335" w:rsidRPr="00182335">
        <w:rPr>
          <w:rFonts w:ascii="Times New Roman" w:hAnsi="Times New Roman" w:cs="Times New Roman"/>
          <w:sz w:val="21"/>
          <w:szCs w:val="21"/>
        </w:rPr>
        <w:t>:</w:t>
      </w:r>
    </w:p>
    <w:p w14:paraId="47B5C730" w14:textId="77777777" w:rsidR="00CF7CCC" w:rsidRPr="00182335" w:rsidRDefault="00CF7CCC" w:rsidP="00182335">
      <w:pPr>
        <w:pStyle w:val="a3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182335">
        <w:rPr>
          <w:sz w:val="40"/>
          <w:szCs w:val="40"/>
        </w:rPr>
        <w:t>«Азбука экологии на прогулке»</w:t>
      </w:r>
    </w:p>
    <w:p w14:paraId="23A76963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i/>
          <w:iCs/>
          <w:color w:val="000000"/>
          <w:sz w:val="28"/>
          <w:szCs w:val="28"/>
        </w:rPr>
        <w:br/>
      </w:r>
      <w:r w:rsidRPr="00CF7CCC">
        <w:rPr>
          <w:b/>
          <w:bCs/>
          <w:i/>
          <w:iCs/>
          <w:color w:val="000000"/>
          <w:sz w:val="28"/>
          <w:szCs w:val="28"/>
        </w:rPr>
        <w:t>«Человек стал человеком, когда услышал шепот листьев и песню</w:t>
      </w:r>
    </w:p>
    <w:p w14:paraId="6882B27C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b/>
          <w:bCs/>
          <w:i/>
          <w:iCs/>
          <w:color w:val="000000"/>
          <w:sz w:val="28"/>
          <w:szCs w:val="28"/>
        </w:rPr>
        <w:t>кузнечика, журчание весеннего ручья и звон серебряных колокольчиков</w:t>
      </w:r>
    </w:p>
    <w:p w14:paraId="79062FBC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b/>
          <w:bCs/>
          <w:i/>
          <w:iCs/>
          <w:color w:val="000000"/>
          <w:sz w:val="28"/>
          <w:szCs w:val="28"/>
        </w:rPr>
        <w:t>в бездонном летнем небе, шорох снежинок и завывание вьюги за окном,</w:t>
      </w:r>
    </w:p>
    <w:p w14:paraId="7D6246B0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b/>
          <w:bCs/>
          <w:i/>
          <w:iCs/>
          <w:color w:val="000000"/>
          <w:sz w:val="28"/>
          <w:szCs w:val="28"/>
        </w:rPr>
        <w:t>ласковый плеск волны и торжественную тишину ночи, – услышал, и,</w:t>
      </w:r>
    </w:p>
    <w:p w14:paraId="3E3ED6D5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b/>
          <w:bCs/>
          <w:i/>
          <w:iCs/>
          <w:color w:val="000000"/>
          <w:sz w:val="28"/>
          <w:szCs w:val="28"/>
        </w:rPr>
        <w:t>затаив дыхание, слушает сотни и тысячи лет чудесную музыку жизни».</w:t>
      </w:r>
    </w:p>
    <w:p w14:paraId="0BC47DD4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CF7CCC">
        <w:rPr>
          <w:b/>
          <w:bCs/>
          <w:color w:val="000000"/>
          <w:sz w:val="28"/>
          <w:szCs w:val="28"/>
        </w:rPr>
        <w:t>В. А. Сухомлинский.</w:t>
      </w:r>
    </w:p>
    <w:p w14:paraId="0C1BD655" w14:textId="77777777" w:rsidR="00CF7CCC" w:rsidRPr="00CF7CCC" w:rsidRDefault="00CF7CCC" w:rsidP="00CF7C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Нужно ли задавать детям вопросы о природе?</w:t>
      </w:r>
    </w:p>
    <w:p w14:paraId="22FA23B8" w14:textId="77777777" w:rsidR="00CF7CCC" w:rsidRPr="00CF7CCC" w:rsidRDefault="00CF7CCC" w:rsidP="00CF7C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Следует ли совмещать знания, сообщаемые детям о животном и растительном мире с культурой поведения в природной среде?</w:t>
      </w:r>
    </w:p>
    <w:p w14:paraId="7138FD18" w14:textId="77777777" w:rsidR="00CF7CCC" w:rsidRPr="00CF7CCC" w:rsidRDefault="00CF7CCC" w:rsidP="00CF7C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Что важнее эстетическое воспитание в природе или знание о ней.</w:t>
      </w:r>
    </w:p>
    <w:p w14:paraId="325264DA" w14:textId="77777777" w:rsidR="00CF7CCC" w:rsidRDefault="00CF7CCC" w:rsidP="00CF7CC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Какое место занимает трудовые обязанности в косвенной жизни, в природе.</w:t>
      </w:r>
    </w:p>
    <w:p w14:paraId="1DF3BEA9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Какой лесной житель сушит себе на зиму грибы?</w:t>
      </w:r>
    </w:p>
    <w:p w14:paraId="2AE62D77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Какой зверь спит всю зиму вниз головой?</w:t>
      </w:r>
    </w:p>
    <w:p w14:paraId="5B6B006D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rFonts w:ascii="Arial" w:hAnsi="Arial" w:cs="Arial"/>
          <w:color w:val="000000"/>
          <w:sz w:val="28"/>
          <w:szCs w:val="28"/>
        </w:rPr>
        <w:t> </w:t>
      </w:r>
      <w:r w:rsidRPr="00CF7CCC">
        <w:rPr>
          <w:color w:val="000000"/>
          <w:sz w:val="28"/>
          <w:szCs w:val="28"/>
        </w:rPr>
        <w:t>Про каких животных говорят, что вылезает из кожи вон?</w:t>
      </w:r>
    </w:p>
    <w:p w14:paraId="32FC3967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Какой зверь любит малину?</w:t>
      </w:r>
    </w:p>
    <w:p w14:paraId="1132FC2A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Какие жуки носят название того месяца, в котором появляются?</w:t>
      </w:r>
    </w:p>
    <w:p w14:paraId="6C007F44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Почему многие растения жарких стран имеют вместо листьев комочки и шипы?</w:t>
      </w:r>
    </w:p>
    <w:p w14:paraId="6A1F53C1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Почему комнатные растения, особенно зимой, нужно поливать не холодной, а тёплой водой?</w:t>
      </w:r>
    </w:p>
    <w:p w14:paraId="4EDCFD49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Растёт ли дерево зимой?</w:t>
      </w:r>
    </w:p>
    <w:p w14:paraId="0EEDC21F" w14:textId="77777777" w:rsid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Листья каких деревьев осенью краснеют?</w:t>
      </w:r>
    </w:p>
    <w:p w14:paraId="523CE89E" w14:textId="77777777" w:rsidR="00CF7CCC" w:rsidRPr="00CF7CCC" w:rsidRDefault="00CF7CCC" w:rsidP="00CF7CC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Куда “лицом” обращена головка подсолнуха в солнечный день?</w:t>
      </w:r>
    </w:p>
    <w:p w14:paraId="05B4C893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Да, детям нужно задавать вопросы на различные темы по природе, чтобы выяснить уровень знаний, умений, навыков детей, насколько они близки к природе, а в чём-то отстают.</w:t>
      </w:r>
    </w:p>
    <w:p w14:paraId="037F5459" w14:textId="77777777" w:rsidR="008D4164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 xml:space="preserve">Формирование у детей научных знаний о различных явлениях окружающей природы должно сочетаться с пониманием ценности природы для общества и человека, с овладением нормами поведения в природной среде. Это достигается путём формального (учебного заведения и д/с) и неформального образования (разные источники информации, разовые мероприятия). Часто работники детских учреждений в процессе ознакомления детей с природой больше внимания обращают на их умственное воспитание. Но накопление знаний о природе не становится предпосылкой воспитания у дошкольников эмоционально-положительного отношения к ней, что отрицательно сказывается на их поведении. Детям старшего дошкольного возраста уже доступна для понимания сложные разнообразные знания о растительном и животном мире. </w:t>
      </w:r>
    </w:p>
    <w:p w14:paraId="46D37C80" w14:textId="77777777" w:rsidR="008D4164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lastRenderedPageBreak/>
        <w:t xml:space="preserve">Эти знания подразделяются условно на две большие группы: к первой относятся знания, расширяющие кругозор ребёнка, способствующие интеллектуальному развитию, ко второй – знание, определяющие правила поведения человека в природе раскрывающие нравственное отношение к ней. </w:t>
      </w:r>
    </w:p>
    <w:p w14:paraId="3A5C0DBF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Отбор последних особенно важен для воспитания действительной любви к природе.</w:t>
      </w:r>
    </w:p>
    <w:p w14:paraId="78882AA8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Человек умеющий наблюдать природу, испытывает эстетические переживания. Мир природы своей необычностью, новизной, яркостью эмоционально воздействует на человека, вызывает у него удивление, радость восторг, побуждает к передаче чувств в слове и деятельности. Но не все способны глубоко проникнуть в мир красоты природы, воспринимать её и наслаждаться ею. Необходимо научить ребёнка не только смотреть, но и видеть, не только слушать, но и вслушиваться, беречь красоту природы. Эстетическое невежество отрицательно влияет на интеллектуальное и эстетическое развитие ребёнка.</w:t>
      </w:r>
    </w:p>
    <w:p w14:paraId="1AD959CF" w14:textId="77777777" w:rsidR="008D4164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 xml:space="preserve">Обогащение представлений о природе познание её запахов и связей невозможно без эмоционального положительного отношения к ней, поэтому всё общение с природой ребёнка должно быть направленно на воспитание его эмоциональной отзывчивости, умение замечать и оценивать красоту природы. </w:t>
      </w:r>
    </w:p>
    <w:p w14:paraId="1F570788" w14:textId="77777777" w:rsidR="008D4164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 xml:space="preserve">При этом существует и другая опасность: приучить формально обращаться с природой, либо спортивно-оздоровительными мероприятиями (купание, игры на природе и т. п.) Основная задача педагогики-воспитания у детей экологической культуры, фундамент которой составляют достоверные знания, практические умения, направленные на охрану природы. Бережное отношение к природе, осознание важности её охраны необходимо специально воспитывать у детей с ранних лет. Если же эту работу пустить на самотёк, то наблюдаются различные отклонения у детей в отношении к природе. Прежде всего — пассивность: дети стараются своей деятельностью, поведением не наносить вред и ущерб природе, но и по своей инициативе не проявляют необходимой заботы о животных и растениях. Иногда дети наносят ущерб природе из-за недостаточной осведомлённости (собирают в коробочку насекомых, составляют букеты из цветущей земляники, обрывают бутоны растений для угощения "куклам" и др.). </w:t>
      </w:r>
    </w:p>
    <w:p w14:paraId="68C8C21F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Некоторые дети потребительски относятся к природе, особенно дикой: собирая чернику, затаптывают её кустики, вырывают с корнем цветущие растения, грибы и т.д. Встречаются дети способные жестоко относится к животным: бить собак, мучить кошек, голубей, топтать дождевых червей.</w:t>
      </w:r>
    </w:p>
    <w:p w14:paraId="78CC17AB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Исследуя эту проблему, обнаружили интересный факт: оказывается, дошкольники дороже относятся к животным, чем к растениям. Видимо причина в том, что животное легче, чем растение, идентифицировать с собой, наделить его разумом, переживаниями (как это бывает в сказках), сходными со своими собственными.</w:t>
      </w:r>
    </w:p>
    <w:p w14:paraId="48B4F75A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 xml:space="preserve">Бездумное, а порой жестокое отношение к природе – результат нравственной невоспитанности детей, когда они не чутки к состоянию других </w:t>
      </w:r>
      <w:r w:rsidRPr="00CF7CCC">
        <w:rPr>
          <w:color w:val="000000"/>
          <w:sz w:val="28"/>
          <w:szCs w:val="28"/>
        </w:rPr>
        <w:lastRenderedPageBreak/>
        <w:t>людей, тем более животных и растений; не способны к сопереживанию, сочувствию, жалости; не могут понять чужую боль и прийти на помощь. Дети подражают поведению взрослых в природе, их поступкам, отношению к животным, растениям. Взрослые с умыслом или невольно ранят детские души жестким отношением к природе, наносят вред делу гуманности у детей, травмируют их не зрелую психику. Деятельное правление бережного отношения детей к природе наблюдается в играх, при выполнении трудовых обязанностей, в повседневной жизни. Детей надо обучать навыкам ухода за растениями, животными.</w:t>
      </w:r>
    </w:p>
    <w:p w14:paraId="618217D4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Систематический труд в природе формирует у них привычку заботиться о живом. Мотивы трудовой деятельности могут быть различны. Стимулом к труду может стать интерес к совместной деятельности со взрослыми или сверстниками. В качестве действенного мотива выступает познавательный интерес.</w:t>
      </w:r>
    </w:p>
    <w:p w14:paraId="56D8FB94" w14:textId="77777777" w:rsidR="008D4164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 xml:space="preserve">Воспитатели должны помнить правило: чем </w:t>
      </w:r>
      <w:proofErr w:type="spellStart"/>
      <w:r w:rsidR="008D4164">
        <w:rPr>
          <w:color w:val="000000"/>
          <w:sz w:val="28"/>
          <w:szCs w:val="28"/>
        </w:rPr>
        <w:t>однообразне</w:t>
      </w:r>
      <w:r w:rsidR="008D4164" w:rsidRPr="00CF7CCC">
        <w:rPr>
          <w:color w:val="000000"/>
          <w:sz w:val="28"/>
          <w:szCs w:val="28"/>
        </w:rPr>
        <w:t>е</w:t>
      </w:r>
      <w:proofErr w:type="spellEnd"/>
      <w:r w:rsidRPr="00CF7CCC">
        <w:rPr>
          <w:color w:val="000000"/>
          <w:sz w:val="28"/>
          <w:szCs w:val="28"/>
        </w:rPr>
        <w:t xml:space="preserve">, привычное, непривлекательнее процесс труда для детей, тем важнее его мотивировка. </w:t>
      </w:r>
    </w:p>
    <w:p w14:paraId="5D383541" w14:textId="77777777" w:rsidR="00CF7CCC" w:rsidRPr="00CF7CCC" w:rsidRDefault="00CF7CCC" w:rsidP="008D4164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8"/>
          <w:szCs w:val="28"/>
        </w:rPr>
      </w:pPr>
      <w:r w:rsidRPr="00CF7CCC">
        <w:rPr>
          <w:color w:val="000000"/>
          <w:sz w:val="28"/>
          <w:szCs w:val="28"/>
        </w:rPr>
        <w:t>Усиление эстетической строки при ознакомлении детей с природой, широкое включение в этот процесс произведений искусства -важный фактор экологического воспитания.</w:t>
      </w:r>
    </w:p>
    <w:p w14:paraId="505FEC4F" w14:textId="77777777" w:rsidR="00CF7CCC" w:rsidRPr="00CF7CCC" w:rsidRDefault="00CF7CCC" w:rsidP="00CF7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F7CCC">
        <w:rPr>
          <w:rFonts w:ascii="Arial" w:hAnsi="Arial" w:cs="Arial"/>
          <w:color w:val="000000"/>
          <w:sz w:val="28"/>
          <w:szCs w:val="28"/>
        </w:rPr>
        <w:br/>
      </w:r>
    </w:p>
    <w:p w14:paraId="0AF9698B" w14:textId="77777777" w:rsidR="00CF7CCC" w:rsidRDefault="00CF7CCC" w:rsidP="00CF7CC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D52C0FB" w14:textId="77777777" w:rsidR="002926B1" w:rsidRDefault="00CF7CCC" w:rsidP="008D4164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DBFCA9A" wp14:editId="31CC5482">
            <wp:extent cx="5257800" cy="3943350"/>
            <wp:effectExtent l="0" t="0" r="0" b="0"/>
            <wp:docPr id="2" name="Рисунок 2" descr="hello_html_6da83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a834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617" cy="39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6B1" w:rsidSect="008D4164"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15E"/>
    <w:multiLevelType w:val="hybridMultilevel"/>
    <w:tmpl w:val="8C18E456"/>
    <w:lvl w:ilvl="0" w:tplc="45C617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05E46"/>
    <w:multiLevelType w:val="multilevel"/>
    <w:tmpl w:val="E07E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81F7F"/>
    <w:multiLevelType w:val="multilevel"/>
    <w:tmpl w:val="EF76F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830F01"/>
    <w:multiLevelType w:val="hybridMultilevel"/>
    <w:tmpl w:val="7A26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CC"/>
    <w:rsid w:val="00182335"/>
    <w:rsid w:val="002926B1"/>
    <w:rsid w:val="008D4164"/>
    <w:rsid w:val="00C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5CD"/>
  <w15:chartTrackingRefBased/>
  <w15:docId w15:val="{7AE3702B-5CBD-4AD8-A213-F2586AAD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2020-12-16T07:59:00Z</dcterms:created>
  <dcterms:modified xsi:type="dcterms:W3CDTF">2020-12-16T20:41:00Z</dcterms:modified>
</cp:coreProperties>
</file>