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735A" w14:textId="6379D1C5" w:rsidR="00E45058" w:rsidRPr="00BB034D" w:rsidRDefault="00E45058" w:rsidP="00BB034D">
      <w:pPr>
        <w:tabs>
          <w:tab w:val="left" w:pos="10935"/>
        </w:tabs>
        <w:spacing w:after="200" w:line="240" w:lineRule="auto"/>
        <w:contextualSpacing/>
        <w:jc w:val="center"/>
        <w:rPr>
          <w:rFonts w:ascii="Times New Roman" w:eastAsia="Times New Roman" w:hAnsi="Times New Roman" w:cs="Times New Roman"/>
          <w:sz w:val="32"/>
          <w:szCs w:val="32"/>
          <w:lang w:eastAsia="ru-RU"/>
        </w:rPr>
      </w:pPr>
      <w:r w:rsidRPr="00BB034D">
        <w:rPr>
          <w:rFonts w:ascii="Times New Roman" w:eastAsia="MS Mincho" w:hAnsi="Times New Roman" w:cs="Times New Roman"/>
          <w:noProof/>
          <w:color w:val="17365D"/>
          <w:spacing w:val="5"/>
          <w:kern w:val="28"/>
          <w:sz w:val="32"/>
          <w:szCs w:val="32"/>
          <w:lang w:eastAsia="ru-RU"/>
        </w:rPr>
        <w:drawing>
          <wp:anchor distT="0" distB="0" distL="114300" distR="114300" simplePos="0" relativeHeight="251659264" behindDoc="0" locked="0" layoutInCell="1" allowOverlap="1" wp14:anchorId="2DB25AF4" wp14:editId="3F9E3546">
            <wp:simplePos x="0" y="0"/>
            <wp:positionH relativeFrom="margin">
              <wp:posOffset>-591185</wp:posOffset>
            </wp:positionH>
            <wp:positionV relativeFrom="margin">
              <wp:posOffset>-281940</wp:posOffset>
            </wp:positionV>
            <wp:extent cx="1447800" cy="1441450"/>
            <wp:effectExtent l="0" t="0" r="0" b="0"/>
            <wp:wrapSquare wrapText="bothSides"/>
            <wp:docPr id="1" name="Рисунок 1"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34D">
        <w:rPr>
          <w:rFonts w:ascii="Times New Roman" w:eastAsia="Times New Roman" w:hAnsi="Times New Roman" w:cs="Times New Roman"/>
          <w:color w:val="17365D"/>
          <w:spacing w:val="5"/>
          <w:kern w:val="28"/>
          <w:sz w:val="28"/>
          <w:szCs w:val="28"/>
          <w:lang w:eastAsia="ru-RU"/>
        </w:rPr>
        <w:t>Муниципальное бюджетное дошкольное образовательное</w:t>
      </w:r>
    </w:p>
    <w:p w14:paraId="19FE2C5F" w14:textId="77777777" w:rsidR="00E45058" w:rsidRPr="00BB034D" w:rsidRDefault="00E45058" w:rsidP="00BB034D">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28"/>
          <w:szCs w:val="28"/>
          <w:lang w:eastAsia="ru-RU"/>
        </w:rPr>
      </w:pPr>
      <w:r w:rsidRPr="00BB034D">
        <w:rPr>
          <w:rFonts w:ascii="Times New Roman" w:eastAsia="Times New Roman" w:hAnsi="Times New Roman" w:cs="Times New Roman"/>
          <w:color w:val="17365D"/>
          <w:spacing w:val="5"/>
          <w:kern w:val="28"/>
          <w:sz w:val="28"/>
          <w:szCs w:val="28"/>
          <w:lang w:eastAsia="ru-RU"/>
        </w:rPr>
        <w:t>учреждение муниципального образования город Краснодар</w:t>
      </w:r>
      <w:r w:rsidRPr="00BB034D">
        <w:rPr>
          <w:rFonts w:ascii="Times New Roman" w:eastAsia="Times New Roman" w:hAnsi="Times New Roman" w:cs="Times New Roman"/>
          <w:color w:val="17365D"/>
          <w:spacing w:val="5"/>
          <w:kern w:val="28"/>
          <w:sz w:val="28"/>
          <w:szCs w:val="28"/>
          <w:lang w:eastAsia="ru-RU"/>
        </w:rPr>
        <w:br/>
        <w:t>«Центр развития ребёнка – детский сад №110 «Теремок»</w:t>
      </w:r>
    </w:p>
    <w:p w14:paraId="46F908E9" w14:textId="77777777" w:rsidR="00E45058" w:rsidRPr="00E45058" w:rsidRDefault="00E45058" w:rsidP="00E45058">
      <w:pPr>
        <w:spacing w:after="0" w:line="240" w:lineRule="auto"/>
        <w:jc w:val="right"/>
        <w:rPr>
          <w:rFonts w:ascii="Times New Roman" w:eastAsia="Calibri" w:hAnsi="Times New Roman" w:cs="Times New Roman"/>
          <w:sz w:val="24"/>
          <w:szCs w:val="24"/>
          <w:lang w:eastAsia="ru-RU"/>
        </w:rPr>
      </w:pPr>
    </w:p>
    <w:p w14:paraId="5AD7A8A9" w14:textId="77777777" w:rsidR="00E45058" w:rsidRPr="00E45058" w:rsidRDefault="00E45058"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r w:rsidRPr="00E45058">
        <w:rPr>
          <w:rFonts w:ascii="Times New Roman" w:eastAsia="Times New Roman" w:hAnsi="Times New Roman" w:cs="Times New Roman"/>
          <w:sz w:val="24"/>
          <w:szCs w:val="24"/>
          <w:lang w:eastAsia="ru-RU"/>
        </w:rPr>
        <w:tab/>
      </w:r>
    </w:p>
    <w:p w14:paraId="1E6E4951" w14:textId="77777777" w:rsidR="00E45058" w:rsidRPr="00E45058" w:rsidRDefault="00E45058"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07FF6DD0" w14:textId="77777777" w:rsidR="00E45058" w:rsidRPr="00E45058" w:rsidRDefault="00E45058"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6D247FAE" w14:textId="77777777" w:rsidR="00E45058" w:rsidRPr="00E45058" w:rsidRDefault="00E45058"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2C431C1D" w14:textId="77777777" w:rsidR="00E45058" w:rsidRPr="00E45058" w:rsidRDefault="00E45058"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259A5F93" w14:textId="77777777" w:rsidR="00E45058" w:rsidRPr="00E45058" w:rsidRDefault="00E45058"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2E51587B" w14:textId="336E83E4" w:rsidR="00E45058" w:rsidRDefault="00E45058"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31C683EB" w14:textId="27BF89CB" w:rsidR="00BB034D" w:rsidRDefault="00BB034D"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7A15E5CB" w14:textId="351D8DAA" w:rsidR="00BB034D" w:rsidRDefault="00BB034D"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49D08268" w14:textId="5F27ACD7" w:rsidR="00BB034D" w:rsidRDefault="00BB034D"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101EA4E0" w14:textId="02A7E704" w:rsidR="00BB034D" w:rsidRDefault="00BB034D"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7E563C6C" w14:textId="4D58EF60" w:rsidR="00BB034D" w:rsidRDefault="00BB034D"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67E41542" w14:textId="34106795" w:rsidR="00BB034D" w:rsidRDefault="00BB034D"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74629A77" w14:textId="77777777" w:rsidR="00BB034D" w:rsidRPr="00E45058" w:rsidRDefault="00BB034D"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01BC2481" w14:textId="77777777" w:rsidR="00E45058" w:rsidRPr="00E45058" w:rsidRDefault="00E45058" w:rsidP="00E45058">
      <w:pPr>
        <w:tabs>
          <w:tab w:val="left" w:pos="10935"/>
        </w:tabs>
        <w:spacing w:after="200" w:line="240" w:lineRule="auto"/>
        <w:contextualSpacing/>
        <w:jc w:val="right"/>
        <w:rPr>
          <w:rFonts w:ascii="Times New Roman" w:eastAsia="Times New Roman" w:hAnsi="Times New Roman" w:cs="Times New Roman"/>
          <w:sz w:val="24"/>
          <w:szCs w:val="24"/>
          <w:lang w:eastAsia="ru-RU"/>
        </w:rPr>
      </w:pPr>
    </w:p>
    <w:p w14:paraId="29D116B9" w14:textId="77777777" w:rsidR="00E45058" w:rsidRPr="00E45058" w:rsidRDefault="00E45058" w:rsidP="00E45058">
      <w:pPr>
        <w:tabs>
          <w:tab w:val="left" w:pos="10935"/>
        </w:tabs>
        <w:spacing w:after="200" w:line="240" w:lineRule="auto"/>
        <w:contextualSpacing/>
        <w:jc w:val="right"/>
        <w:rPr>
          <w:rFonts w:ascii="Times New Roman" w:eastAsia="Times New Roman" w:hAnsi="Times New Roman" w:cs="Times New Roman"/>
          <w:sz w:val="28"/>
          <w:szCs w:val="28"/>
          <w:lang w:eastAsia="ru-RU"/>
        </w:rPr>
      </w:pPr>
      <w:r w:rsidRPr="00E45058">
        <w:rPr>
          <w:rFonts w:ascii="Times New Roman" w:eastAsia="Times New Roman" w:hAnsi="Times New Roman" w:cs="Times New Roman"/>
          <w:sz w:val="24"/>
          <w:szCs w:val="24"/>
          <w:lang w:eastAsia="ru-RU"/>
        </w:rPr>
        <w:tab/>
      </w:r>
    </w:p>
    <w:p w14:paraId="556170FA" w14:textId="05CCB12F" w:rsidR="00E45058" w:rsidRPr="00BB034D" w:rsidRDefault="00E45058" w:rsidP="00E45058">
      <w:pPr>
        <w:tabs>
          <w:tab w:val="left" w:pos="10935"/>
        </w:tabs>
        <w:spacing w:after="200" w:line="240" w:lineRule="auto"/>
        <w:contextualSpacing/>
        <w:jc w:val="center"/>
        <w:rPr>
          <w:rFonts w:ascii="Times New Roman" w:eastAsia="Times New Roman" w:hAnsi="Times New Roman" w:cs="Times New Roman"/>
          <w:bCs/>
          <w:sz w:val="56"/>
          <w:szCs w:val="52"/>
          <w:lang w:eastAsia="ru-RU"/>
        </w:rPr>
      </w:pPr>
      <w:r w:rsidRPr="00BB034D">
        <w:rPr>
          <w:rFonts w:ascii="Times New Roman" w:eastAsia="Times New Roman" w:hAnsi="Times New Roman" w:cs="Times New Roman"/>
          <w:bCs/>
          <w:sz w:val="56"/>
          <w:szCs w:val="52"/>
          <w:lang w:eastAsia="ru-RU"/>
        </w:rPr>
        <w:t xml:space="preserve">Консультация для </w:t>
      </w:r>
      <w:r w:rsidR="006F0D67" w:rsidRPr="00BB034D">
        <w:rPr>
          <w:rFonts w:ascii="Times New Roman" w:eastAsia="Times New Roman" w:hAnsi="Times New Roman" w:cs="Times New Roman"/>
          <w:bCs/>
          <w:sz w:val="56"/>
          <w:szCs w:val="52"/>
          <w:lang w:eastAsia="ru-RU"/>
        </w:rPr>
        <w:t>родителей</w:t>
      </w:r>
      <w:r w:rsidR="00BB034D">
        <w:rPr>
          <w:rFonts w:ascii="Times New Roman" w:eastAsia="Times New Roman" w:hAnsi="Times New Roman" w:cs="Times New Roman"/>
          <w:bCs/>
          <w:sz w:val="56"/>
          <w:szCs w:val="52"/>
          <w:lang w:eastAsia="ru-RU"/>
        </w:rPr>
        <w:t>:</w:t>
      </w:r>
    </w:p>
    <w:p w14:paraId="16381963" w14:textId="77777777" w:rsidR="00E45058" w:rsidRPr="00BB034D" w:rsidRDefault="006F0D67" w:rsidP="00EC0CAF">
      <w:pPr>
        <w:tabs>
          <w:tab w:val="left" w:pos="10935"/>
        </w:tabs>
        <w:spacing w:after="200" w:line="240" w:lineRule="auto"/>
        <w:contextualSpacing/>
        <w:jc w:val="center"/>
        <w:rPr>
          <w:rFonts w:ascii="Times New Roman" w:eastAsia="Times New Roman" w:hAnsi="Times New Roman" w:cs="Times New Roman"/>
          <w:bCs/>
          <w:i/>
          <w:sz w:val="24"/>
          <w:szCs w:val="28"/>
          <w:lang w:eastAsia="ru-RU"/>
        </w:rPr>
      </w:pPr>
      <w:r w:rsidRPr="00BB034D">
        <w:rPr>
          <w:rFonts w:ascii="Times New Roman" w:eastAsia="Times New Roman" w:hAnsi="Times New Roman" w:cs="Times New Roman"/>
          <w:bCs/>
          <w:i/>
          <w:sz w:val="56"/>
          <w:szCs w:val="52"/>
          <w:lang w:eastAsia="ru-RU"/>
        </w:rPr>
        <w:t>«Значение вечер</w:t>
      </w:r>
      <w:r w:rsidR="00EC0CAF" w:rsidRPr="00BB034D">
        <w:rPr>
          <w:rFonts w:ascii="Times New Roman" w:eastAsia="Times New Roman" w:hAnsi="Times New Roman" w:cs="Times New Roman"/>
          <w:bCs/>
          <w:i/>
          <w:sz w:val="56"/>
          <w:szCs w:val="52"/>
          <w:lang w:eastAsia="ru-RU"/>
        </w:rPr>
        <w:t>них прогулок для здоровья детей</w:t>
      </w:r>
      <w:r w:rsidR="00E45058" w:rsidRPr="00BB034D">
        <w:rPr>
          <w:rFonts w:ascii="Times New Roman" w:eastAsia="Times New Roman" w:hAnsi="Times New Roman" w:cs="Times New Roman"/>
          <w:bCs/>
          <w:i/>
          <w:sz w:val="56"/>
          <w:szCs w:val="52"/>
          <w:lang w:eastAsia="ru-RU"/>
        </w:rPr>
        <w:t>»</w:t>
      </w:r>
    </w:p>
    <w:p w14:paraId="0132BA65" w14:textId="77777777" w:rsidR="00E45058" w:rsidRPr="00E45058" w:rsidRDefault="00E45058" w:rsidP="00E45058">
      <w:pPr>
        <w:spacing w:after="200" w:line="276" w:lineRule="auto"/>
        <w:rPr>
          <w:rFonts w:ascii="Calibri" w:eastAsia="Times New Roman" w:hAnsi="Calibri" w:cs="Times New Roman"/>
          <w:lang w:eastAsia="ru-RU"/>
        </w:rPr>
      </w:pPr>
    </w:p>
    <w:p w14:paraId="1225567D" w14:textId="77777777" w:rsidR="00E45058" w:rsidRPr="00E45058" w:rsidRDefault="00E45058" w:rsidP="00E45058">
      <w:pPr>
        <w:spacing w:after="200" w:line="276" w:lineRule="auto"/>
        <w:rPr>
          <w:rFonts w:ascii="Calibri" w:eastAsia="Times New Roman" w:hAnsi="Calibri" w:cs="Times New Roman"/>
          <w:lang w:eastAsia="ru-RU"/>
        </w:rPr>
      </w:pPr>
    </w:p>
    <w:p w14:paraId="3D73A9D1" w14:textId="77777777" w:rsidR="00E45058" w:rsidRPr="00E45058" w:rsidRDefault="00E45058" w:rsidP="00E45058">
      <w:pPr>
        <w:spacing w:after="200" w:line="276" w:lineRule="auto"/>
        <w:rPr>
          <w:rFonts w:ascii="Calibri" w:eastAsia="Times New Roman" w:hAnsi="Calibri" w:cs="Times New Roman"/>
          <w:lang w:eastAsia="ru-RU"/>
        </w:rPr>
      </w:pPr>
    </w:p>
    <w:p w14:paraId="7C6A4B3B" w14:textId="18B6058F" w:rsidR="00E45058" w:rsidRDefault="00E45058" w:rsidP="00E45058">
      <w:pPr>
        <w:spacing w:after="200" w:line="276" w:lineRule="auto"/>
        <w:rPr>
          <w:rFonts w:ascii="Calibri" w:eastAsia="Times New Roman" w:hAnsi="Calibri" w:cs="Times New Roman"/>
          <w:lang w:eastAsia="ru-RU"/>
        </w:rPr>
      </w:pPr>
    </w:p>
    <w:p w14:paraId="241F8D22" w14:textId="77777777" w:rsidR="00BB034D" w:rsidRPr="00E45058" w:rsidRDefault="00BB034D" w:rsidP="00E45058">
      <w:pPr>
        <w:spacing w:after="200" w:line="276" w:lineRule="auto"/>
        <w:rPr>
          <w:rFonts w:ascii="Calibri" w:eastAsia="Times New Roman" w:hAnsi="Calibri" w:cs="Times New Roman"/>
          <w:lang w:eastAsia="ru-RU"/>
        </w:rPr>
      </w:pPr>
    </w:p>
    <w:p w14:paraId="14D51DE8" w14:textId="77777777" w:rsidR="00E45058" w:rsidRPr="00E45058" w:rsidRDefault="00E45058" w:rsidP="00E45058">
      <w:pPr>
        <w:spacing w:after="200" w:line="276" w:lineRule="auto"/>
        <w:rPr>
          <w:rFonts w:ascii="Calibri" w:eastAsia="Times New Roman" w:hAnsi="Calibri" w:cs="Times New Roman"/>
          <w:lang w:eastAsia="ru-RU"/>
        </w:rPr>
      </w:pPr>
    </w:p>
    <w:p w14:paraId="4EE91057" w14:textId="77777777" w:rsidR="00E45058" w:rsidRPr="00E45058" w:rsidRDefault="00E45058" w:rsidP="00E45058">
      <w:pPr>
        <w:spacing w:after="200" w:line="240" w:lineRule="auto"/>
        <w:contextualSpacing/>
        <w:jc w:val="right"/>
        <w:rPr>
          <w:rFonts w:ascii="Times New Roman" w:eastAsia="Times New Roman" w:hAnsi="Times New Roman" w:cs="Times New Roman"/>
          <w:sz w:val="28"/>
          <w:szCs w:val="36"/>
          <w:lang w:eastAsia="ru-RU"/>
        </w:rPr>
      </w:pPr>
      <w:r w:rsidRPr="00E45058">
        <w:rPr>
          <w:rFonts w:ascii="Times New Roman" w:eastAsia="Times New Roman" w:hAnsi="Times New Roman" w:cs="Times New Roman"/>
          <w:sz w:val="28"/>
          <w:szCs w:val="36"/>
          <w:lang w:eastAsia="ru-RU"/>
        </w:rPr>
        <w:t xml:space="preserve">Воспитатель: </w:t>
      </w:r>
      <w:r w:rsidR="00EC0CAF">
        <w:rPr>
          <w:rFonts w:ascii="Times New Roman" w:eastAsia="Times New Roman" w:hAnsi="Times New Roman" w:cs="Times New Roman"/>
          <w:sz w:val="28"/>
          <w:szCs w:val="36"/>
          <w:lang w:eastAsia="ru-RU"/>
        </w:rPr>
        <w:t>Иванина А.А.</w:t>
      </w:r>
    </w:p>
    <w:p w14:paraId="5E24C93F" w14:textId="77777777" w:rsidR="00E45058" w:rsidRPr="00E45058" w:rsidRDefault="00EC0CAF" w:rsidP="00E45058">
      <w:pPr>
        <w:spacing w:after="200" w:line="240" w:lineRule="auto"/>
        <w:contextualSpacing/>
        <w:jc w:val="right"/>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Дата: 22</w:t>
      </w:r>
      <w:r w:rsidR="00E45058" w:rsidRPr="00E45058">
        <w:rPr>
          <w:rFonts w:ascii="Times New Roman" w:eastAsia="Times New Roman" w:hAnsi="Times New Roman" w:cs="Times New Roman"/>
          <w:sz w:val="28"/>
          <w:szCs w:val="36"/>
          <w:lang w:eastAsia="ru-RU"/>
        </w:rPr>
        <w:t>.10.2020г.</w:t>
      </w:r>
    </w:p>
    <w:p w14:paraId="44496874" w14:textId="77777777" w:rsidR="00E45058" w:rsidRPr="00E45058" w:rsidRDefault="00E45058" w:rsidP="00E45058">
      <w:pPr>
        <w:spacing w:after="200" w:line="240" w:lineRule="auto"/>
        <w:contextualSpacing/>
        <w:rPr>
          <w:rFonts w:ascii="Times New Roman" w:eastAsia="Times New Roman" w:hAnsi="Times New Roman" w:cs="Times New Roman"/>
          <w:sz w:val="36"/>
          <w:szCs w:val="36"/>
          <w:lang w:eastAsia="ru-RU"/>
        </w:rPr>
      </w:pPr>
    </w:p>
    <w:p w14:paraId="4F38F990" w14:textId="77777777" w:rsidR="00E45058" w:rsidRPr="00E45058" w:rsidRDefault="00E45058" w:rsidP="00E45058">
      <w:pPr>
        <w:spacing w:after="200" w:line="240" w:lineRule="auto"/>
        <w:contextualSpacing/>
        <w:rPr>
          <w:rFonts w:ascii="Times New Roman" w:eastAsia="Times New Roman" w:hAnsi="Times New Roman" w:cs="Times New Roman"/>
          <w:sz w:val="36"/>
          <w:szCs w:val="36"/>
          <w:lang w:eastAsia="ru-RU"/>
        </w:rPr>
      </w:pPr>
    </w:p>
    <w:p w14:paraId="57CAF7D5" w14:textId="77777777" w:rsidR="00E45058" w:rsidRPr="00E45058" w:rsidRDefault="00E45058" w:rsidP="00E45058">
      <w:pPr>
        <w:spacing w:after="200" w:line="240" w:lineRule="auto"/>
        <w:contextualSpacing/>
        <w:rPr>
          <w:rFonts w:ascii="Times New Roman" w:eastAsia="Times New Roman" w:hAnsi="Times New Roman" w:cs="Times New Roman"/>
          <w:sz w:val="36"/>
          <w:szCs w:val="36"/>
          <w:lang w:eastAsia="ru-RU"/>
        </w:rPr>
      </w:pPr>
    </w:p>
    <w:p w14:paraId="20927D26" w14:textId="77777777" w:rsidR="00E45058" w:rsidRPr="00E45058" w:rsidRDefault="00E45058" w:rsidP="00E45058">
      <w:pPr>
        <w:spacing w:after="200" w:line="240" w:lineRule="auto"/>
        <w:contextualSpacing/>
        <w:rPr>
          <w:rFonts w:ascii="Times New Roman" w:eastAsia="Times New Roman" w:hAnsi="Times New Roman" w:cs="Times New Roman"/>
          <w:sz w:val="36"/>
          <w:szCs w:val="36"/>
          <w:lang w:eastAsia="ru-RU"/>
        </w:rPr>
      </w:pPr>
    </w:p>
    <w:p w14:paraId="2ED7DB52" w14:textId="77777777" w:rsidR="00E45058" w:rsidRPr="00E45058" w:rsidRDefault="00E45058" w:rsidP="00E45058">
      <w:pPr>
        <w:spacing w:after="200" w:line="240" w:lineRule="auto"/>
        <w:contextualSpacing/>
        <w:rPr>
          <w:rFonts w:ascii="Times New Roman" w:eastAsia="Times New Roman" w:hAnsi="Times New Roman" w:cs="Times New Roman"/>
          <w:sz w:val="36"/>
          <w:szCs w:val="36"/>
          <w:lang w:eastAsia="ru-RU"/>
        </w:rPr>
      </w:pPr>
    </w:p>
    <w:p w14:paraId="2A059B54" w14:textId="77777777" w:rsidR="00E45058" w:rsidRPr="00E45058" w:rsidRDefault="00E45058" w:rsidP="00E45058">
      <w:pPr>
        <w:spacing w:after="200" w:line="240" w:lineRule="auto"/>
        <w:contextualSpacing/>
        <w:jc w:val="center"/>
        <w:rPr>
          <w:rFonts w:ascii="Times New Roman" w:eastAsia="Times New Roman" w:hAnsi="Times New Roman" w:cs="Times New Roman"/>
          <w:sz w:val="28"/>
          <w:szCs w:val="28"/>
          <w:lang w:eastAsia="ru-RU"/>
        </w:rPr>
      </w:pPr>
      <w:r w:rsidRPr="00E45058">
        <w:rPr>
          <w:rFonts w:ascii="Times New Roman" w:eastAsia="Times New Roman" w:hAnsi="Times New Roman" w:cs="Times New Roman"/>
          <w:sz w:val="28"/>
          <w:szCs w:val="28"/>
          <w:lang w:eastAsia="ru-RU"/>
        </w:rPr>
        <w:t>Краснодар 2020</w:t>
      </w:r>
    </w:p>
    <w:p w14:paraId="7CC30649" w14:textId="77777777" w:rsidR="00EC0CAF" w:rsidRDefault="00EC0CAF" w:rsidP="00EC0CA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lastRenderedPageBreak/>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14:paraId="60D511AF" w14:textId="77777777" w:rsidR="00EC0CAF" w:rsidRDefault="00EC0CAF" w:rsidP="00EC0CA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14:paraId="69144774" w14:textId="77777777" w:rsidR="00EC0CAF" w:rsidRDefault="00EC0CAF" w:rsidP="00EC0CA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Вечерняя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14:paraId="4A062806" w14:textId="77777777" w:rsidR="00EC0CAF" w:rsidRDefault="00EC0CAF" w:rsidP="00EC0CAF">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7"/>
          <w:color w:val="000000"/>
          <w:sz w:val="28"/>
          <w:szCs w:val="28"/>
        </w:rPr>
        <w:t>Наконец, </w:t>
      </w:r>
      <w:r>
        <w:rPr>
          <w:rStyle w:val="c3"/>
          <w:b/>
          <w:bCs/>
          <w:color w:val="000000"/>
          <w:sz w:val="28"/>
          <w:szCs w:val="28"/>
        </w:rPr>
        <w:t>прогулка </w:t>
      </w:r>
      <w:r>
        <w:rPr>
          <w:rStyle w:val="c0"/>
          <w:color w:val="000000"/>
          <w:sz w:val="28"/>
          <w:szCs w:val="28"/>
        </w:rPr>
        <w:t>—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14:paraId="693A43D2"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14:paraId="7B48C0BA"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14:paraId="31169FEC" w14:textId="77777777" w:rsidR="00EC0CAF" w:rsidRDefault="00EC0CAF" w:rsidP="00837560">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xml:space="preserve">Также </w:t>
      </w:r>
      <w:r w:rsidR="00837560">
        <w:rPr>
          <w:rStyle w:val="c0"/>
          <w:color w:val="000000"/>
          <w:sz w:val="28"/>
          <w:szCs w:val="28"/>
        </w:rPr>
        <w:t xml:space="preserve">вечерняя </w:t>
      </w:r>
      <w:r>
        <w:rPr>
          <w:rStyle w:val="c0"/>
          <w:color w:val="000000"/>
          <w:sz w:val="28"/>
          <w:szCs w:val="28"/>
        </w:rPr>
        <w:t>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14:paraId="4C02006B" w14:textId="77777777" w:rsidR="00EC0CAF" w:rsidRDefault="00EC0CAF" w:rsidP="00837560">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lastRenderedPageBreak/>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14:paraId="03D6E0FE"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14:paraId="658214C3" w14:textId="77777777" w:rsidR="00EC0CAF" w:rsidRDefault="00837560" w:rsidP="00837560">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Вечерние п</w:t>
      </w:r>
      <w:r w:rsidR="00EC0CAF">
        <w:rPr>
          <w:rStyle w:val="c0"/>
          <w:color w:val="000000"/>
          <w:sz w:val="28"/>
          <w:szCs w:val="28"/>
        </w:rPr>
        <w:t>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14:paraId="4A636849" w14:textId="77777777" w:rsidR="00EC0CAF" w:rsidRDefault="00EC0CAF" w:rsidP="00837560">
      <w:pPr>
        <w:pStyle w:val="c1"/>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 xml:space="preserve">Как одевать ребенка на </w:t>
      </w:r>
      <w:r w:rsidR="00837560">
        <w:rPr>
          <w:rStyle w:val="c4"/>
          <w:b/>
          <w:bCs/>
          <w:color w:val="000000"/>
          <w:sz w:val="28"/>
          <w:szCs w:val="28"/>
        </w:rPr>
        <w:t xml:space="preserve">вечернюю </w:t>
      </w:r>
      <w:r>
        <w:rPr>
          <w:rStyle w:val="c4"/>
          <w:b/>
          <w:bCs/>
          <w:color w:val="000000"/>
          <w:sz w:val="28"/>
          <w:szCs w:val="28"/>
        </w:rPr>
        <w:t>прогулку?</w:t>
      </w:r>
    </w:p>
    <w:p w14:paraId="62A4A47D" w14:textId="77777777" w:rsidR="00EC0CAF" w:rsidRDefault="00EC0CAF" w:rsidP="00837560">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14:paraId="614745CC"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Летом одежда должна быть из легких тканей, хорошо впитывающих и легко отдающих влагу.</w:t>
      </w:r>
    </w:p>
    <w:p w14:paraId="064D7CA7" w14:textId="77777777" w:rsidR="00EC0CAF" w:rsidRDefault="00EC0CAF" w:rsidP="00837560">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14:paraId="65B3C877" w14:textId="77777777" w:rsidR="00EC0CAF" w:rsidRDefault="00EC0CAF" w:rsidP="00837560">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14:paraId="196C0A59" w14:textId="69762A4A" w:rsidR="00837560" w:rsidRPr="00BB034D" w:rsidRDefault="00EC0CAF" w:rsidP="00BB034D">
      <w:pPr>
        <w:pStyle w:val="c1"/>
        <w:shd w:val="clear" w:color="auto" w:fill="FFFFFF"/>
        <w:spacing w:before="0" w:beforeAutospacing="0" w:after="0" w:afterAutospacing="0"/>
        <w:ind w:firstLine="708"/>
        <w:jc w:val="both"/>
        <w:rPr>
          <w:rStyle w:val="c4"/>
          <w:rFonts w:ascii="Calibri" w:hAnsi="Calibri" w:cs="Calibri"/>
          <w:color w:val="000000"/>
          <w:sz w:val="22"/>
          <w:szCs w:val="22"/>
        </w:rPr>
      </w:pPr>
      <w:r>
        <w:rPr>
          <w:rStyle w:val="c0"/>
          <w:color w:val="000000"/>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14:paraId="1D433462" w14:textId="77777777" w:rsidR="00BB034D" w:rsidRDefault="00BB034D" w:rsidP="00EC0CAF">
      <w:pPr>
        <w:pStyle w:val="c1"/>
        <w:shd w:val="clear" w:color="auto" w:fill="FFFFFF"/>
        <w:spacing w:before="0" w:beforeAutospacing="0" w:after="0" w:afterAutospacing="0"/>
        <w:jc w:val="both"/>
        <w:rPr>
          <w:rStyle w:val="c4"/>
          <w:b/>
          <w:bCs/>
          <w:color w:val="000000"/>
          <w:sz w:val="28"/>
          <w:szCs w:val="28"/>
        </w:rPr>
      </w:pPr>
    </w:p>
    <w:p w14:paraId="6B5A93B7" w14:textId="77777777" w:rsidR="00BB034D" w:rsidRDefault="00BB034D" w:rsidP="00EC0CAF">
      <w:pPr>
        <w:pStyle w:val="c1"/>
        <w:shd w:val="clear" w:color="auto" w:fill="FFFFFF"/>
        <w:spacing w:before="0" w:beforeAutospacing="0" w:after="0" w:afterAutospacing="0"/>
        <w:jc w:val="both"/>
        <w:rPr>
          <w:rStyle w:val="c4"/>
          <w:b/>
          <w:bCs/>
          <w:color w:val="000000"/>
          <w:sz w:val="28"/>
          <w:szCs w:val="28"/>
        </w:rPr>
      </w:pPr>
    </w:p>
    <w:p w14:paraId="4C18AE0D" w14:textId="77777777" w:rsidR="00BB034D" w:rsidRDefault="00BB034D" w:rsidP="00EC0CAF">
      <w:pPr>
        <w:pStyle w:val="c1"/>
        <w:shd w:val="clear" w:color="auto" w:fill="FFFFFF"/>
        <w:spacing w:before="0" w:beforeAutospacing="0" w:after="0" w:afterAutospacing="0"/>
        <w:jc w:val="both"/>
        <w:rPr>
          <w:rStyle w:val="c4"/>
          <w:b/>
          <w:bCs/>
          <w:color w:val="000000"/>
          <w:sz w:val="28"/>
          <w:szCs w:val="28"/>
        </w:rPr>
      </w:pPr>
    </w:p>
    <w:p w14:paraId="75099932" w14:textId="0CE1C394" w:rsidR="00BB034D"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lastRenderedPageBreak/>
        <w:t>А не замерз ли ребенок?</w:t>
      </w:r>
    </w:p>
    <w:p w14:paraId="001BB6A7" w14:textId="64C1ACA8"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14:paraId="423ACA0F"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Во-вторых, по шее, переносице и руке выше кисти.</w:t>
      </w:r>
    </w:p>
    <w:p w14:paraId="64666D6D"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В-третьих, ледяные ноги (проверьте, не стала ли обувь маленькой или впритык, это способствует переохлаждению).</w:t>
      </w:r>
    </w:p>
    <w:p w14:paraId="4880DDDE"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В-четвертых, ребенок не будет молчать, если ему холодно. Если он «не замечает» — это означает, что ему хорошо.</w:t>
      </w:r>
    </w:p>
    <w:p w14:paraId="12CC5D60"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Признаки перегрева ребёнка.</w:t>
      </w:r>
    </w:p>
    <w:p w14:paraId="4526E98A"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Первый признак перегрева — жажда, то есть ребенок просит пить;</w:t>
      </w:r>
    </w:p>
    <w:p w14:paraId="00DA3FC8"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на прогулке постоянно теплое лицо, а на улице при этом ниже -8°;</w:t>
      </w:r>
    </w:p>
    <w:p w14:paraId="4FCD9DAB"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слишком теплая, почти горячая спина и шея;</w:t>
      </w:r>
    </w:p>
    <w:p w14:paraId="1E2683F0"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14:paraId="46A052D2"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Нельзя гулять!</w:t>
      </w:r>
    </w:p>
    <w:p w14:paraId="0F962AD1"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14:paraId="0EF55651"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14:paraId="74FD125A"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Плюсы</w:t>
      </w:r>
      <w:r w:rsidR="00837560">
        <w:rPr>
          <w:rStyle w:val="c3"/>
          <w:b/>
          <w:bCs/>
          <w:color w:val="000000"/>
          <w:sz w:val="28"/>
          <w:szCs w:val="28"/>
        </w:rPr>
        <w:t xml:space="preserve"> вечерней</w:t>
      </w:r>
      <w:r>
        <w:rPr>
          <w:rStyle w:val="c3"/>
          <w:b/>
          <w:bCs/>
          <w:color w:val="000000"/>
          <w:sz w:val="28"/>
          <w:szCs w:val="28"/>
        </w:rPr>
        <w:t xml:space="preserve"> прогулки:</w:t>
      </w:r>
    </w:p>
    <w:p w14:paraId="2BB5F7FD"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повышает приспособляемость и работоспособность организмов и систем растущего организма;</w:t>
      </w:r>
    </w:p>
    <w:p w14:paraId="7EF770F5"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содействует закаливанию организма, профилактике простудных заболеваний;</w:t>
      </w:r>
    </w:p>
    <w:p w14:paraId="75B57537"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формирует </w:t>
      </w:r>
      <w:proofErr w:type="spellStart"/>
      <w:r>
        <w:rPr>
          <w:rStyle w:val="c0"/>
          <w:color w:val="000000"/>
          <w:sz w:val="28"/>
          <w:szCs w:val="28"/>
        </w:rPr>
        <w:t>здоровьесберегающее</w:t>
      </w:r>
      <w:proofErr w:type="spellEnd"/>
      <w:r>
        <w:rPr>
          <w:rStyle w:val="c0"/>
          <w:color w:val="000000"/>
          <w:sz w:val="28"/>
          <w:szCs w:val="28"/>
        </w:rPr>
        <w:t xml:space="preserve"> и здоровье укрепляющее двигательное поведение;</w:t>
      </w:r>
    </w:p>
    <w:p w14:paraId="4D5EB5E4"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формирует правильные навыки выполнения основных движений, важных элементов сложных движений;</w:t>
      </w:r>
    </w:p>
    <w:p w14:paraId="4574CFDB"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идет ускоренное развитие речи через движение;</w:t>
      </w:r>
    </w:p>
    <w:p w14:paraId="2D56F135"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воспитывает положительное отношение к природе, чувство ответственности за состояние окружающей среды и природы в целом;</w:t>
      </w:r>
    </w:p>
    <w:p w14:paraId="7B704043" w14:textId="77777777" w:rsidR="00EC0CAF" w:rsidRDefault="00EC0CAF" w:rsidP="00EC0CA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развивает способность отмечать и производить первичный анализ сезонных изменений в жизни окружающей среды.</w:t>
      </w:r>
    </w:p>
    <w:p w14:paraId="1C5E4B85" w14:textId="77777777" w:rsidR="00EC0CAF" w:rsidRDefault="00EC0CAF" w:rsidP="00EC0CAF">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w:t>
      </w:r>
      <w:r>
        <w:rPr>
          <w:rStyle w:val="c0"/>
          <w:color w:val="000000"/>
          <w:sz w:val="28"/>
          <w:szCs w:val="28"/>
        </w:rPr>
        <w:lastRenderedPageBreak/>
        <w:t>моря. Гуляйте больше со своими детьми и получайте от прогулок как можно больше удовольствия.</w:t>
      </w:r>
    </w:p>
    <w:p w14:paraId="6883E67C" w14:textId="77777777" w:rsidR="00837560" w:rsidRDefault="00837560" w:rsidP="00EC0CAF">
      <w:pPr>
        <w:pStyle w:val="c1"/>
        <w:shd w:val="clear" w:color="auto" w:fill="FFFFFF"/>
        <w:spacing w:before="0" w:beforeAutospacing="0" w:after="0" w:afterAutospacing="0"/>
        <w:jc w:val="both"/>
        <w:rPr>
          <w:rFonts w:ascii="Calibri" w:hAnsi="Calibri" w:cs="Calibri"/>
          <w:color w:val="000000"/>
          <w:sz w:val="22"/>
          <w:szCs w:val="22"/>
        </w:rPr>
      </w:pPr>
    </w:p>
    <w:p w14:paraId="272E1397" w14:textId="77777777" w:rsidR="00EC0CAF" w:rsidRDefault="00837560">
      <w:r>
        <w:rPr>
          <w:noProof/>
          <w:lang w:eastAsia="ru-RU"/>
        </w:rPr>
        <w:drawing>
          <wp:inline distT="0" distB="0" distL="0" distR="0" wp14:anchorId="0210717A" wp14:editId="4BDE01D4">
            <wp:extent cx="5940425" cy="4455319"/>
            <wp:effectExtent l="0" t="0" r="3175" b="2540"/>
            <wp:docPr id="2" name="Рисунок 2" descr="http://i.mycdn.me/i?r=AzEPZsRbOZEKgBhR0XGMT1RkR0NXhm_5bI9IPNAKC5WEo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ycdn.me/i?r=AzEPZsRbOZEKgBhR0XGMT1RkR0NXhm_5bI9IPNAKC5WEoKaKTM5SRkZCeTgDn6uOy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ln>
                      <a:noFill/>
                    </a:ln>
                    <a:effectLst>
                      <a:softEdge rad="112500"/>
                    </a:effectLst>
                  </pic:spPr>
                </pic:pic>
              </a:graphicData>
            </a:graphic>
          </wp:inline>
        </w:drawing>
      </w:r>
    </w:p>
    <w:sectPr w:rsidR="00EC0CAF" w:rsidSect="006F0D67">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58"/>
    <w:rsid w:val="006F0D67"/>
    <w:rsid w:val="00837560"/>
    <w:rsid w:val="00BB034D"/>
    <w:rsid w:val="00C7465D"/>
    <w:rsid w:val="00E45058"/>
    <w:rsid w:val="00EC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B037"/>
  <w15:chartTrackingRefBased/>
  <w15:docId w15:val="{A97B4BA0-2AC6-4E31-9048-D3307E22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C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0CAF"/>
  </w:style>
  <w:style w:type="character" w:customStyle="1" w:styleId="c7">
    <w:name w:val="c7"/>
    <w:basedOn w:val="a0"/>
    <w:rsid w:val="00EC0CAF"/>
  </w:style>
  <w:style w:type="character" w:customStyle="1" w:styleId="c3">
    <w:name w:val="c3"/>
    <w:basedOn w:val="a0"/>
    <w:rsid w:val="00EC0CAF"/>
  </w:style>
  <w:style w:type="character" w:customStyle="1" w:styleId="c4">
    <w:name w:val="c4"/>
    <w:basedOn w:val="a0"/>
    <w:rsid w:val="00EC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4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cdf</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ds110 ds110</dc:creator>
  <cp:keywords/>
  <dc:description/>
  <cp:lastModifiedBy>Alina</cp:lastModifiedBy>
  <cp:revision>2</cp:revision>
  <dcterms:created xsi:type="dcterms:W3CDTF">2020-10-29T15:21:00Z</dcterms:created>
  <dcterms:modified xsi:type="dcterms:W3CDTF">2020-10-29T15:21:00Z</dcterms:modified>
</cp:coreProperties>
</file>