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070CAB" w14:textId="51B7CE0D" w:rsidR="00192562" w:rsidRPr="00EB79F8" w:rsidRDefault="00192562" w:rsidP="00EB79F8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B79F8">
        <w:rPr>
          <w:rFonts w:ascii="Times New Roman" w:eastAsia="MS Mincho" w:hAnsi="Times New Roman" w:cs="Times New Roman"/>
          <w:noProof/>
          <w:color w:val="17365D"/>
          <w:spacing w:val="5"/>
          <w:kern w:val="28"/>
          <w:sz w:val="32"/>
          <w:szCs w:val="32"/>
          <w:lang w:eastAsia="ru-RU"/>
        </w:rPr>
        <w:drawing>
          <wp:anchor distT="0" distB="0" distL="114300" distR="114300" simplePos="0" relativeHeight="251659264" behindDoc="0" locked="0" layoutInCell="1" allowOverlap="1" wp14:anchorId="3DE49245" wp14:editId="04CC3810">
            <wp:simplePos x="0" y="0"/>
            <wp:positionH relativeFrom="margin">
              <wp:posOffset>-495935</wp:posOffset>
            </wp:positionH>
            <wp:positionV relativeFrom="margin">
              <wp:posOffset>-205740</wp:posOffset>
            </wp:positionV>
            <wp:extent cx="1447800" cy="1441450"/>
            <wp:effectExtent l="0" t="0" r="0" b="0"/>
            <wp:wrapSquare wrapText="bothSides"/>
            <wp:docPr id="1" name="Рисунок 1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B79F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Муниципальное бюджетное дошкольное образовательное</w:t>
      </w:r>
    </w:p>
    <w:p w14:paraId="777DBA9C" w14:textId="77777777" w:rsidR="00192562" w:rsidRPr="00EB79F8" w:rsidRDefault="00192562" w:rsidP="00EB79F8">
      <w:pPr>
        <w:pBdr>
          <w:bottom w:val="single" w:sz="8" w:space="4" w:color="4F81BD"/>
        </w:pBdr>
        <w:spacing w:after="300" w:line="240" w:lineRule="auto"/>
        <w:contextualSpacing/>
        <w:jc w:val="center"/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</w:pPr>
      <w:r w:rsidRPr="00EB79F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t>учреждение муниципального образования город Краснодар</w:t>
      </w:r>
      <w:r w:rsidRPr="00EB79F8">
        <w:rPr>
          <w:rFonts w:ascii="Times New Roman" w:eastAsia="Times New Roman" w:hAnsi="Times New Roman" w:cs="Times New Roman"/>
          <w:color w:val="17365D"/>
          <w:spacing w:val="5"/>
          <w:kern w:val="28"/>
          <w:sz w:val="28"/>
          <w:szCs w:val="28"/>
          <w:lang w:eastAsia="ru-RU"/>
        </w:rPr>
        <w:br/>
        <w:t>«Центр развития ребёнка – детский сад №110 «Теремок»</w:t>
      </w:r>
    </w:p>
    <w:p w14:paraId="2D6CDF3F" w14:textId="77777777" w:rsidR="00192562" w:rsidRPr="00F56D82" w:rsidRDefault="00192562" w:rsidP="00192562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44BD2F01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28C11F44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D94EBE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AE9D1A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CDAC43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565A90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BDD0015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8590131" w14:textId="0DA985D4" w:rsidR="0019256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7FD93A" w14:textId="32BD5D4A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B0A3D8" w14:textId="048A65A5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6A2C0E" w14:textId="766D4E35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A5E4309" w14:textId="6D3E8CCE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ACA131" w14:textId="60B08D12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20D52F" w14:textId="369F70A0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DB06A0B" w14:textId="77777777" w:rsidR="00EB79F8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7FB5FC" w14:textId="77777777" w:rsidR="00EB79F8" w:rsidRPr="00F56D82" w:rsidRDefault="00EB79F8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98F8D4A" w14:textId="77777777" w:rsidR="00192562" w:rsidRPr="00F56D82" w:rsidRDefault="00192562" w:rsidP="00192562">
      <w:pPr>
        <w:tabs>
          <w:tab w:val="left" w:pos="10935"/>
        </w:tabs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8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432C3D94" w14:textId="2A757098" w:rsidR="00192562" w:rsidRPr="00EB79F8" w:rsidRDefault="00192562" w:rsidP="0019256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</w:pPr>
      <w:r w:rsidRPr="00EB79F8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Консультация для воспитателей</w:t>
      </w:r>
      <w:r w:rsidR="00EB79F8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>:</w:t>
      </w:r>
      <w:r w:rsidRPr="00EB79F8">
        <w:rPr>
          <w:rFonts w:ascii="Times New Roman" w:eastAsia="Times New Roman" w:hAnsi="Times New Roman" w:cs="Times New Roman"/>
          <w:b/>
          <w:sz w:val="44"/>
          <w:szCs w:val="40"/>
          <w:lang w:eastAsia="ru-RU"/>
        </w:rPr>
        <w:t xml:space="preserve"> </w:t>
      </w:r>
    </w:p>
    <w:p w14:paraId="13432D9C" w14:textId="77777777" w:rsidR="00192562" w:rsidRPr="00EB79F8" w:rsidRDefault="00192562" w:rsidP="00192562">
      <w:pPr>
        <w:tabs>
          <w:tab w:val="left" w:pos="10935"/>
        </w:tabs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i/>
          <w:sz w:val="18"/>
          <w:szCs w:val="20"/>
          <w:u w:val="single"/>
          <w:lang w:eastAsia="ru-RU"/>
        </w:rPr>
      </w:pPr>
      <w:r w:rsidRPr="00EB79F8">
        <w:rPr>
          <w:rFonts w:ascii="Times New Roman" w:eastAsia="Times New Roman" w:hAnsi="Times New Roman" w:cs="Times New Roman"/>
          <w:b/>
          <w:i/>
          <w:sz w:val="44"/>
          <w:szCs w:val="40"/>
          <w:u w:val="single"/>
          <w:lang w:eastAsia="ru-RU"/>
        </w:rPr>
        <w:t>«Организация проектной и исследовательской деятельности с детьми дошкольного возраста по экологии»</w:t>
      </w:r>
    </w:p>
    <w:p w14:paraId="13398128" w14:textId="77777777" w:rsidR="00192562" w:rsidRPr="00EB79F8" w:rsidRDefault="00192562" w:rsidP="00192562">
      <w:pPr>
        <w:spacing w:after="200" w:line="276" w:lineRule="auto"/>
        <w:rPr>
          <w:rFonts w:ascii="Calibri" w:eastAsia="Times New Roman" w:hAnsi="Calibri" w:cs="Times New Roman"/>
          <w:sz w:val="16"/>
          <w:szCs w:val="16"/>
          <w:lang w:eastAsia="ru-RU"/>
        </w:rPr>
      </w:pPr>
    </w:p>
    <w:p w14:paraId="201C99F3" w14:textId="095B170C" w:rsidR="00192562" w:rsidRDefault="00192562" w:rsidP="001925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68FE5EE" w14:textId="77777777" w:rsidR="00EB79F8" w:rsidRPr="00F56D82" w:rsidRDefault="00EB79F8" w:rsidP="001925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044ABE85" w14:textId="77777777" w:rsidR="00192562" w:rsidRPr="00F56D82" w:rsidRDefault="00192562" w:rsidP="001925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2E29B135" w14:textId="77777777" w:rsidR="00192562" w:rsidRPr="00F56D82" w:rsidRDefault="00192562" w:rsidP="001925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07FFA33" w14:textId="77777777" w:rsidR="00192562" w:rsidRPr="00F56D82" w:rsidRDefault="00192562" w:rsidP="00192562">
      <w:pPr>
        <w:spacing w:after="200" w:line="276" w:lineRule="auto"/>
        <w:rPr>
          <w:rFonts w:ascii="Calibri" w:eastAsia="Times New Roman" w:hAnsi="Calibri" w:cs="Times New Roman"/>
          <w:lang w:eastAsia="ru-RU"/>
        </w:rPr>
      </w:pPr>
    </w:p>
    <w:p w14:paraId="18AE35FF" w14:textId="77777777" w:rsidR="00192562" w:rsidRPr="00F56D82" w:rsidRDefault="00192562" w:rsidP="00192562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Старший в</w:t>
      </w:r>
      <w:r w:rsidRPr="00F56D82">
        <w:rPr>
          <w:rFonts w:ascii="Times New Roman" w:eastAsia="Times New Roman" w:hAnsi="Times New Roman" w:cs="Times New Roman"/>
          <w:sz w:val="28"/>
          <w:szCs w:val="36"/>
          <w:lang w:eastAsia="ru-RU"/>
        </w:rPr>
        <w:t xml:space="preserve">оспитатель: </w:t>
      </w: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Коваль Г.Б.</w:t>
      </w:r>
    </w:p>
    <w:p w14:paraId="6E5A2557" w14:textId="77777777" w:rsidR="00192562" w:rsidRPr="00F56D82" w:rsidRDefault="00192562" w:rsidP="00192562">
      <w:pPr>
        <w:spacing w:after="200" w:line="240" w:lineRule="auto"/>
        <w:contextualSpacing/>
        <w:jc w:val="right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36"/>
          <w:lang w:eastAsia="ru-RU"/>
        </w:rPr>
        <w:t>Дата: 15.12</w:t>
      </w:r>
      <w:r w:rsidRPr="00F56D82">
        <w:rPr>
          <w:rFonts w:ascii="Times New Roman" w:eastAsia="Times New Roman" w:hAnsi="Times New Roman" w:cs="Times New Roman"/>
          <w:sz w:val="28"/>
          <w:szCs w:val="36"/>
          <w:lang w:eastAsia="ru-RU"/>
        </w:rPr>
        <w:t>.2020г.</w:t>
      </w:r>
    </w:p>
    <w:p w14:paraId="1357732B" w14:textId="77777777" w:rsidR="00192562" w:rsidRPr="00F56D82" w:rsidRDefault="00192562" w:rsidP="0019256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1CE9F624" w14:textId="13E0D927" w:rsidR="00192562" w:rsidRDefault="00192562" w:rsidP="0019256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33F766A4" w14:textId="77777777" w:rsidR="00EB79F8" w:rsidRPr="00F56D82" w:rsidRDefault="00EB79F8" w:rsidP="0019256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56947B6C" w14:textId="77777777" w:rsidR="00192562" w:rsidRPr="00F56D82" w:rsidRDefault="00192562" w:rsidP="00192562">
      <w:pPr>
        <w:spacing w:after="200" w:line="240" w:lineRule="auto"/>
        <w:contextualSpacing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14:paraId="0F8556AE" w14:textId="59748246" w:rsidR="00EB79F8" w:rsidRPr="00192562" w:rsidRDefault="00192562" w:rsidP="00EB79F8">
      <w:pPr>
        <w:spacing w:after="200"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6D8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Краснодар 2020</w:t>
      </w:r>
    </w:p>
    <w:p w14:paraId="22D2E99D" w14:textId="77777777" w:rsidR="006E6877" w:rsidRPr="006E6877" w:rsidRDefault="00192562" w:rsidP="006E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Консультация </w:t>
      </w:r>
      <w:r w:rsidR="006E6877" w:rsidRPr="006E6877">
        <w:rPr>
          <w:rFonts w:ascii="Times New Roman" w:hAnsi="Times New Roman" w:cs="Times New Roman"/>
          <w:b/>
          <w:sz w:val="28"/>
          <w:szCs w:val="28"/>
        </w:rPr>
        <w:t>для воспитателей:</w:t>
      </w:r>
    </w:p>
    <w:p w14:paraId="1058FB63" w14:textId="77777777" w:rsidR="006E6877" w:rsidRPr="006E6877" w:rsidRDefault="006E6877" w:rsidP="006E687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6877">
        <w:rPr>
          <w:rFonts w:ascii="Times New Roman" w:hAnsi="Times New Roman" w:cs="Times New Roman"/>
          <w:b/>
          <w:sz w:val="28"/>
          <w:szCs w:val="28"/>
        </w:rPr>
        <w:t>«Организация проектной и исследовательской деятельности с детьми дошкольного возраста по экологии»</w:t>
      </w:r>
    </w:p>
    <w:p w14:paraId="40B0C627" w14:textId="77777777" w:rsidR="006E6877" w:rsidRPr="006E6877" w:rsidRDefault="006E6877" w:rsidP="006E68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877">
        <w:rPr>
          <w:rFonts w:ascii="Times New Roman" w:hAnsi="Times New Roman" w:cs="Times New Roman"/>
          <w:i/>
          <w:sz w:val="28"/>
          <w:szCs w:val="28"/>
        </w:rPr>
        <w:t>Мир, окружающий ребенка, - это, прежде всего мир</w:t>
      </w:r>
    </w:p>
    <w:p w14:paraId="58AEA10E" w14:textId="77777777" w:rsidR="006E6877" w:rsidRPr="006E6877" w:rsidRDefault="006E6877" w:rsidP="006E68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877">
        <w:rPr>
          <w:rFonts w:ascii="Times New Roman" w:hAnsi="Times New Roman" w:cs="Times New Roman"/>
          <w:i/>
          <w:sz w:val="28"/>
          <w:szCs w:val="28"/>
        </w:rPr>
        <w:t>природы с безграничным богатством явлений, с</w:t>
      </w:r>
    </w:p>
    <w:p w14:paraId="3E657C97" w14:textId="77777777" w:rsidR="006E6877" w:rsidRPr="006E6877" w:rsidRDefault="006E6877" w:rsidP="006E68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877">
        <w:rPr>
          <w:rFonts w:ascii="Times New Roman" w:hAnsi="Times New Roman" w:cs="Times New Roman"/>
          <w:i/>
          <w:sz w:val="28"/>
          <w:szCs w:val="28"/>
        </w:rPr>
        <w:t>неисчерпаемой красотой. Здесь, в природе, вечный</w:t>
      </w:r>
    </w:p>
    <w:p w14:paraId="566972EA" w14:textId="77777777" w:rsidR="006E6877" w:rsidRPr="006E6877" w:rsidRDefault="006E6877" w:rsidP="006E68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877">
        <w:rPr>
          <w:rFonts w:ascii="Times New Roman" w:hAnsi="Times New Roman" w:cs="Times New Roman"/>
          <w:i/>
          <w:sz w:val="28"/>
          <w:szCs w:val="28"/>
        </w:rPr>
        <w:t>источник детского разума.</w:t>
      </w:r>
    </w:p>
    <w:p w14:paraId="266A4E7B" w14:textId="77777777" w:rsidR="006E6877" w:rsidRPr="006E6877" w:rsidRDefault="006E6877" w:rsidP="006E6877">
      <w:pPr>
        <w:spacing w:after="0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6E6877">
        <w:rPr>
          <w:rFonts w:ascii="Times New Roman" w:hAnsi="Times New Roman" w:cs="Times New Roman"/>
          <w:i/>
          <w:sz w:val="28"/>
          <w:szCs w:val="28"/>
        </w:rPr>
        <w:t>В. Сухомлинский</w:t>
      </w:r>
    </w:p>
    <w:p w14:paraId="5751857F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Каждый дошкольник - маленький исследов</w:t>
      </w:r>
      <w:r w:rsidR="00192562">
        <w:rPr>
          <w:rFonts w:ascii="Times New Roman" w:hAnsi="Times New Roman" w:cs="Times New Roman"/>
          <w:sz w:val="28"/>
          <w:szCs w:val="28"/>
        </w:rPr>
        <w:t xml:space="preserve">атель, с радостью и удивлением </w:t>
      </w:r>
      <w:r w:rsidRPr="006E6877">
        <w:rPr>
          <w:rFonts w:ascii="Times New Roman" w:hAnsi="Times New Roman" w:cs="Times New Roman"/>
          <w:sz w:val="28"/>
          <w:szCs w:val="28"/>
        </w:rPr>
        <w:t>открывающий для себя окружающий мир. Важно не дать этому стремлению угаснуть: чем насыщеннее и разнообразнее деятельность, тем более она значима для ребенка; чем более он подготовлен к осуществлению изучения, исследования мира природы, тем успешнее развиваются и реализуются его способности.</w:t>
      </w:r>
    </w:p>
    <w:p w14:paraId="6D7B378B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Умения и навыки исследовательского поиска необходимы не только тем, чья жизнь связана с научной работой, - это нужно каждому человеку. Универсальные навыки исследовательского поведения требуются в самых разных жизненных ситуациях.</w:t>
      </w:r>
    </w:p>
    <w:p w14:paraId="2B0ECA9B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Дошкольники – прирожденные исследователи. И тому подтверждение – их любознательность, постоянное стремление к эксперименту, желание самостоятельно находить решение в проблемной ситуации. Задача педагога – не пресекать эту деятельность, а наоборот, активно помогать. Следовательно, педагог ДОУ должен быть подготовлен к осуществлению этой работы.</w:t>
      </w:r>
    </w:p>
    <w:p w14:paraId="717F6091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Непосредственный контакт ребенка с предметами или материалами, элементарные опыты с ними позволяют познать их свойства, качества, возможности, пробуждают любознательность, желание узнать больше, обогащают яркими образами окружающего мира. В ходе опытной деятельности дошкольник учится наблюдать, размышлять, сравнивать, отвечать на вопросы, делать выводы, устанавливать причинно-следственную связь, соблюдать правила безопасности.                                                          </w:t>
      </w:r>
    </w:p>
    <w:p w14:paraId="3EA886B9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В работе по опытно-экспериментальной деятельности детей необходимо использовать разные формы и методы в комплексе, правильно сочетать их между собой. Выбор методов и необходимость комплексного их использования определяется возрастными возможностями дошкольников, характером воспитательно-образовательных задач, которые решает педагог.         </w:t>
      </w:r>
    </w:p>
    <w:p w14:paraId="62453E59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Эффективность решения задач опытно-экспериментальной деятельности зависит от многократного и вариативного их использования. Они способствуют формированию у дошкольников конкретных знаний, умений и навыков об окружающем мире.</w:t>
      </w:r>
    </w:p>
    <w:p w14:paraId="1575BFB1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Освоение систематизированных поисково-познавательных знаний детей, становление опытно-экспериментальных действий формирует основы логического мышления, обеспечивает максимальную эффективность </w:t>
      </w:r>
      <w:r w:rsidRPr="006E6877">
        <w:rPr>
          <w:rFonts w:ascii="Times New Roman" w:hAnsi="Times New Roman" w:cs="Times New Roman"/>
          <w:sz w:val="28"/>
          <w:szCs w:val="28"/>
        </w:rPr>
        <w:lastRenderedPageBreak/>
        <w:t>интеллектуального развития дошкольников и их полноценную готовность к обучению в школе.</w:t>
      </w:r>
    </w:p>
    <w:p w14:paraId="6147973B" w14:textId="77777777" w:rsidR="006E6877" w:rsidRPr="006E6877" w:rsidRDefault="006E6877" w:rsidP="006E687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В работе по экологическому воспитанию можно столкнуться с рядом противоречий: </w:t>
      </w:r>
    </w:p>
    <w:p w14:paraId="1281998A" w14:textId="77777777" w:rsidR="006E6877" w:rsidRDefault="006E6877" w:rsidP="006E68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между фронтальными формами обучения и воспитания детей с индивидуальным темпом познавательной деятельности каждого ребенка.</w:t>
      </w:r>
    </w:p>
    <w:p w14:paraId="10EBF437" w14:textId="77777777" w:rsidR="006E6877" w:rsidRDefault="006E6877" w:rsidP="006E68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между необходимостью дифференциального подхода к обучению, воспитанию, развитию ребенка дошкольного возраста и единообразии содержания типовой программы.</w:t>
      </w:r>
    </w:p>
    <w:p w14:paraId="4704947B" w14:textId="77777777" w:rsidR="006E6877" w:rsidRPr="006E6877" w:rsidRDefault="006E6877" w:rsidP="006E68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между методологическими подходами традиционной программы и социальным заказом.</w:t>
      </w:r>
    </w:p>
    <w:p w14:paraId="15C11CDC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Педагогические наблюдения подтвердили, что ребенок обучается лучше: </w:t>
      </w:r>
    </w:p>
    <w:p w14:paraId="2C7CE629" w14:textId="77777777" w:rsidR="006E6877" w:rsidRPr="006E6877" w:rsidRDefault="006E6877" w:rsidP="006E68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при наличии в группе достаточного количества различных </w:t>
      </w:r>
      <w:proofErr w:type="spellStart"/>
      <w:r w:rsidRPr="006E6877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6E6877">
        <w:rPr>
          <w:rFonts w:ascii="Times New Roman" w:hAnsi="Times New Roman" w:cs="Times New Roman"/>
          <w:sz w:val="28"/>
          <w:szCs w:val="28"/>
        </w:rPr>
        <w:t>–игровых материалов, которые позволяют детям взаимодействовать с ними при помощи наиболее развитых органов чувств и широко развивают их компетенцию;</w:t>
      </w:r>
    </w:p>
    <w:p w14:paraId="4E967C40" w14:textId="77777777" w:rsidR="00891006" w:rsidRDefault="006E6877" w:rsidP="006E68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>при обеспечении возможности свободного выбора детьми материалов, видов деятельности, партне</w:t>
      </w:r>
      <w:r w:rsidR="00192562">
        <w:rPr>
          <w:rFonts w:ascii="Times New Roman" w:hAnsi="Times New Roman" w:cs="Times New Roman"/>
          <w:sz w:val="28"/>
          <w:szCs w:val="28"/>
        </w:rPr>
        <w:t xml:space="preserve">ров по совместной деятельности </w:t>
      </w:r>
      <w:r w:rsidRPr="00891006">
        <w:rPr>
          <w:rFonts w:ascii="Times New Roman" w:hAnsi="Times New Roman" w:cs="Times New Roman"/>
          <w:sz w:val="28"/>
          <w:szCs w:val="28"/>
        </w:rPr>
        <w:t>и всего другого, что и делает обучение личностно ориентированным;</w:t>
      </w:r>
    </w:p>
    <w:p w14:paraId="7E29766B" w14:textId="77777777" w:rsidR="00891006" w:rsidRDefault="006E6877" w:rsidP="006E68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 xml:space="preserve">при сочетании в равной степени интересов детей и требований </w:t>
      </w:r>
      <w:proofErr w:type="spellStart"/>
      <w:r w:rsidRPr="00891006">
        <w:rPr>
          <w:rFonts w:ascii="Times New Roman" w:hAnsi="Times New Roman" w:cs="Times New Roman"/>
          <w:sz w:val="28"/>
          <w:szCs w:val="28"/>
        </w:rPr>
        <w:t>учебно</w:t>
      </w:r>
      <w:proofErr w:type="spellEnd"/>
      <w:r w:rsidRPr="00891006">
        <w:rPr>
          <w:rFonts w:ascii="Times New Roman" w:hAnsi="Times New Roman" w:cs="Times New Roman"/>
          <w:sz w:val="28"/>
          <w:szCs w:val="28"/>
        </w:rPr>
        <w:t>– воспитательного плана;</w:t>
      </w:r>
    </w:p>
    <w:p w14:paraId="17B0D88A" w14:textId="77777777" w:rsidR="00891006" w:rsidRDefault="006E6877" w:rsidP="006E68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>при замене фронтального способа организации образовательного процесса на индивидуально–групповой, позволяющий каждому ребенку внести вклад в процесс обучения, а педагогу и сверстникам – учесть этот вклад;</w:t>
      </w:r>
    </w:p>
    <w:p w14:paraId="766FEEBC" w14:textId="77777777" w:rsidR="00891006" w:rsidRDefault="006E6877" w:rsidP="006E68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>при использовании игровых форм обучения;</w:t>
      </w:r>
    </w:p>
    <w:p w14:paraId="3F26A2E0" w14:textId="77777777" w:rsidR="006E6877" w:rsidRPr="00891006" w:rsidRDefault="006E6877" w:rsidP="006E6877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>если существует заинтересованность родителей и тесное их взаимодействие с педагогами.</w:t>
      </w:r>
    </w:p>
    <w:p w14:paraId="48433986" w14:textId="77777777" w:rsidR="006E6877" w:rsidRPr="006E6877" w:rsidRDefault="006E6877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Чрезвычайное обстоятельство гибели природы, есть не что иное, как следствие, страшный результат более глубокого разрушения – личности, внутреннего мира человека, его ценностей, его отношения к миру, как общему состоянию. Поведение ребенка в природе порой противоречиво: положительно относясь к объектам природы, дети часто совершают отрицательные поступки. Ребенок не обидит увиденного на улице одинокого котенка, но и не поможет ему; не будет ломать ветки дерева, но и не подвяжет сломанные.</w:t>
      </w:r>
      <w:r w:rsidR="00891006">
        <w:rPr>
          <w:rFonts w:ascii="Times New Roman" w:hAnsi="Times New Roman" w:cs="Times New Roman"/>
          <w:sz w:val="28"/>
          <w:szCs w:val="28"/>
        </w:rPr>
        <w:t xml:space="preserve"> Наличие знаний еще не говорит </w:t>
      </w:r>
      <w:r w:rsidRPr="006E6877">
        <w:rPr>
          <w:rFonts w:ascii="Times New Roman" w:hAnsi="Times New Roman" w:cs="Times New Roman"/>
          <w:sz w:val="28"/>
          <w:szCs w:val="28"/>
        </w:rPr>
        <w:t>об осознанном и устойчивом положительном отношении ребенка к природе. Иногда ошибочно думают, что эмоциональное воздействие природы является естественной основой для воспитания положительного к ней отношения. Из внешнего отношения к природе не рождается, а только может родиться глубокое осознанное чувство любви и гуманного отношения к ней.</w:t>
      </w:r>
    </w:p>
    <w:p w14:paraId="5602B4D3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40DFF91D" w14:textId="77777777" w:rsidR="006E6877" w:rsidRPr="006E6877" w:rsidRDefault="006E6877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В наше время наблюдается процесс отчуждения ребенка от природы, которое проявляется в разных формах. Быстрый рост городов и, соответственно, численности городского населения привел к тому, что многие дети живут в практически искусственной среде, не имеют возможности общаться с природными объектами. Изо дня в день они видят серые монотонные здания, чувствуют под ногами асфальт, дышат выхлопными газами автомобилей, видят искусственные цветы. Ребенок больше времени проводит за компьютерными играми и телевизором. Никакой, даже самый красивый видеофильм о приро</w:t>
      </w:r>
      <w:r w:rsidR="00891006">
        <w:rPr>
          <w:rFonts w:ascii="Times New Roman" w:hAnsi="Times New Roman" w:cs="Times New Roman"/>
          <w:sz w:val="28"/>
          <w:szCs w:val="28"/>
        </w:rPr>
        <w:t xml:space="preserve">де, </w:t>
      </w:r>
      <w:r w:rsidRPr="006E6877">
        <w:rPr>
          <w:rFonts w:ascii="Times New Roman" w:hAnsi="Times New Roman" w:cs="Times New Roman"/>
          <w:sz w:val="28"/>
          <w:szCs w:val="28"/>
        </w:rPr>
        <w:t>не заменит живого общения с ней.</w:t>
      </w:r>
    </w:p>
    <w:p w14:paraId="6B64AE0A" w14:textId="77777777" w:rsidR="006E6877" w:rsidRPr="006E6877" w:rsidRDefault="006E6877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Природа – не беспредельный склад, запасы ее истощимы, поэтому деятельность человека в природе должна быть разумной: охраняющей и созидающей. Это отношение к природе необходимо воспитывать у детей с раннего возраста. Именно</w:t>
      </w:r>
      <w:r w:rsidR="00891006">
        <w:rPr>
          <w:rFonts w:ascii="Times New Roman" w:hAnsi="Times New Roman" w:cs="Times New Roman"/>
          <w:sz w:val="28"/>
          <w:szCs w:val="28"/>
        </w:rPr>
        <w:t xml:space="preserve"> с ранних лет человек начинает </w:t>
      </w:r>
      <w:r w:rsidRPr="006E6877">
        <w:rPr>
          <w:rFonts w:ascii="Times New Roman" w:hAnsi="Times New Roman" w:cs="Times New Roman"/>
          <w:sz w:val="28"/>
          <w:szCs w:val="28"/>
        </w:rPr>
        <w:t>познавать красоту, разнообразие природы.</w:t>
      </w:r>
    </w:p>
    <w:p w14:paraId="1075B40A" w14:textId="77777777" w:rsidR="006E6877" w:rsidRPr="006E6877" w:rsidRDefault="006E6877" w:rsidP="00891006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Какой же выход из создавшейся ситуации?</w:t>
      </w:r>
    </w:p>
    <w:p w14:paraId="0E88A799" w14:textId="77777777" w:rsidR="006E6877" w:rsidRPr="006E6877" w:rsidRDefault="00891006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6877" w:rsidRPr="006E6877">
        <w:rPr>
          <w:rFonts w:ascii="Times New Roman" w:hAnsi="Times New Roman" w:cs="Times New Roman"/>
          <w:sz w:val="28"/>
          <w:szCs w:val="28"/>
        </w:rPr>
        <w:t>кологическое образование, полученное в детском саду, является основой для становления и развития экологической культуры ребенка. Экологическая культура ребенка целенаправленно формируется на занятиях и в повседневной жизни через модели педагогического процесса экологического образования дошкольников, интеграцию экологического воспитания во все виды деятельности, планирование наблюдений в природе и прогулок по экологической тропе.</w:t>
      </w:r>
    </w:p>
    <w:p w14:paraId="2B924265" w14:textId="77777777" w:rsidR="006E6877" w:rsidRPr="006E6877" w:rsidRDefault="006E6877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Дошкольный возраст – период интенсивного развития личности, который характеризуется становлением целостности сознания как единства эмоциональной и интеллектуальной сфер, становлением основ самостоятельности и творческой индивидуальности ребенка в разных видах деятельности.</w:t>
      </w:r>
    </w:p>
    <w:p w14:paraId="2509DDCE" w14:textId="77777777" w:rsidR="006E6877" w:rsidRPr="006E6877" w:rsidRDefault="006E6877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Нельзя воспитывать личность, не научив ее любить и сострадать, наблюдать и видеть.</w:t>
      </w:r>
    </w:p>
    <w:p w14:paraId="068EFBC2" w14:textId="77777777" w:rsidR="006E6877" w:rsidRPr="006E6877" w:rsidRDefault="006E6877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Для того чтобы личность ребенка развивалась, чтобы он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становился  «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 xml:space="preserve">субъектом собственной жизни», ему необходимо овладевать средствами и способами взаимодействия с миром: средствами и способами познания Истины, преобразования мира по законам Добра, Красоты и Здоровья, общения с миром, его оценивания в соответствии с этими законами. </w:t>
      </w:r>
    </w:p>
    <w:p w14:paraId="365D05BD" w14:textId="77777777" w:rsidR="006E6877" w:rsidRPr="006E6877" w:rsidRDefault="00891006" w:rsidP="0089100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Детский сад сегодня </w:t>
      </w:r>
      <w:r w:rsidR="006E6877" w:rsidRPr="006E6877">
        <w:rPr>
          <w:rFonts w:ascii="Times New Roman" w:hAnsi="Times New Roman" w:cs="Times New Roman"/>
          <w:sz w:val="28"/>
          <w:szCs w:val="28"/>
        </w:rPr>
        <w:t xml:space="preserve">это образовательное учреждение, обеспечивающее физкультурно-оздоровительное, познавательно - речевое, художественно - эстетическое, социально-личностное развитие детей. </w:t>
      </w:r>
      <w:proofErr w:type="spellStart"/>
      <w:r w:rsidR="006E6877" w:rsidRPr="006E6877">
        <w:rPr>
          <w:rFonts w:ascii="Times New Roman" w:hAnsi="Times New Roman" w:cs="Times New Roman"/>
          <w:sz w:val="28"/>
          <w:szCs w:val="28"/>
        </w:rPr>
        <w:t>Экологоориентрованное</w:t>
      </w:r>
      <w:proofErr w:type="spellEnd"/>
      <w:r w:rsidR="006E6877" w:rsidRPr="006E6877">
        <w:rPr>
          <w:rFonts w:ascii="Times New Roman" w:hAnsi="Times New Roman" w:cs="Times New Roman"/>
          <w:sz w:val="28"/>
          <w:szCs w:val="28"/>
        </w:rPr>
        <w:t xml:space="preserve"> направление можно выделить отдельно, и в тоже время оно интегрировано входит в каждое из вышеперечисленных направлений, так как имеет огромное влияние на интеллектуальное, творческое и нравственное </w:t>
      </w:r>
      <w:r w:rsidR="006E6877" w:rsidRPr="006E6877">
        <w:rPr>
          <w:rFonts w:ascii="Times New Roman" w:hAnsi="Times New Roman" w:cs="Times New Roman"/>
          <w:sz w:val="28"/>
          <w:szCs w:val="28"/>
        </w:rPr>
        <w:lastRenderedPageBreak/>
        <w:t xml:space="preserve">воспитание, формирующее современную образованную личность. Наиболее эффективный способ реализации задач экологического образования - это </w:t>
      </w:r>
      <w:proofErr w:type="gramStart"/>
      <w:r w:rsidR="006E6877" w:rsidRPr="006E6877">
        <w:rPr>
          <w:rFonts w:ascii="Times New Roman" w:hAnsi="Times New Roman" w:cs="Times New Roman"/>
          <w:sz w:val="28"/>
          <w:szCs w:val="28"/>
        </w:rPr>
        <w:t>организация  проектной</w:t>
      </w:r>
      <w:proofErr w:type="gramEnd"/>
      <w:r w:rsidR="006E6877" w:rsidRPr="006E6877">
        <w:rPr>
          <w:rFonts w:ascii="Times New Roman" w:hAnsi="Times New Roman" w:cs="Times New Roman"/>
          <w:sz w:val="28"/>
          <w:szCs w:val="28"/>
        </w:rPr>
        <w:t xml:space="preserve"> деятельности. Участие в экологических акциях, субботниках, озеленении, работа по природоохранным проектам - уникальная возможность для детей и родителей проявить себя, принести пользу окружающей природе родного края</w:t>
      </w:r>
    </w:p>
    <w:p w14:paraId="29B1E958" w14:textId="77777777" w:rsidR="006E6877" w:rsidRPr="00891006" w:rsidRDefault="006E6877" w:rsidP="006E68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>Цель такой работы</w:t>
      </w:r>
      <w:r w:rsidR="00891006">
        <w:rPr>
          <w:rFonts w:ascii="Times New Roman" w:hAnsi="Times New Roman" w:cs="Times New Roman"/>
          <w:sz w:val="28"/>
          <w:szCs w:val="28"/>
        </w:rPr>
        <w:t>:</w:t>
      </w:r>
    </w:p>
    <w:p w14:paraId="2951ABF6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формирование у старших дошкольников естественно - научных знаний и представлений, осуществление проектно-исследовательской деятельности в проц</w:t>
      </w:r>
      <w:r w:rsidR="00891006">
        <w:rPr>
          <w:rFonts w:ascii="Times New Roman" w:hAnsi="Times New Roman" w:cs="Times New Roman"/>
          <w:sz w:val="28"/>
          <w:szCs w:val="28"/>
        </w:rPr>
        <w:t>ессе экологического воспитания.</w:t>
      </w:r>
    </w:p>
    <w:p w14:paraId="3D3ED1C9" w14:textId="77777777" w:rsidR="006E6877" w:rsidRPr="00891006" w:rsidRDefault="006E6877" w:rsidP="006E6877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91006">
        <w:rPr>
          <w:rFonts w:ascii="Times New Roman" w:hAnsi="Times New Roman" w:cs="Times New Roman"/>
          <w:sz w:val="28"/>
          <w:szCs w:val="28"/>
        </w:rPr>
        <w:t>Задачи</w:t>
      </w:r>
    </w:p>
    <w:p w14:paraId="2E02E88F" w14:textId="77777777" w:rsidR="006E6877" w:rsidRPr="002D4A1D" w:rsidRDefault="006E6877" w:rsidP="002D4A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Развитие у детей элементарных естественно - научных представлений, экологической культуры и на этой основе формирование интеллектуальных умений (анализировать, сравнивать, обобщать, классифицировать);</w:t>
      </w:r>
    </w:p>
    <w:p w14:paraId="40A075F0" w14:textId="77777777" w:rsidR="006E6877" w:rsidRPr="002D4A1D" w:rsidRDefault="006E6877" w:rsidP="002D4A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Формирование собственного познавательного опыта у детей в обобщенном виде с помощью наглядных средств (эталонов, символов, условных заменителей, моделей);</w:t>
      </w:r>
    </w:p>
    <w:p w14:paraId="66D956AC" w14:textId="77777777" w:rsidR="006E6877" w:rsidRPr="002D4A1D" w:rsidRDefault="006E6877" w:rsidP="002D4A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Освоение детьми методов, необходимых для проектно-исследовательской работы: изучение литературы, наблюдение за объектами живой и неживой природы, беседы, опыты, эксперименты;</w:t>
      </w:r>
    </w:p>
    <w:p w14:paraId="3ADEE032" w14:textId="77777777" w:rsidR="006E6877" w:rsidRPr="002D4A1D" w:rsidRDefault="006E6877" w:rsidP="002D4A1D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Развитие творческих и коммуникативных способностей у дошкольников.</w:t>
      </w:r>
    </w:p>
    <w:p w14:paraId="134BC498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Работа над проектом имеет большое значение для развития познавательных интересов ребенка. В этот период происходит интеграция между общими способами решения учебных и творческих задач, общими способами мыслительной, речевой, художественной и другими видами деятельности. Через объединение различных областей знаний формируется целостное видение картины окружающего мира. Коллективная работа детей в подгруппах дает им возможность проявить себя в различных видах ролевой деятельности. Общее дело развивает коммуникативные и нравственные качества, творческую активность детей в процессе игровой и учебно-познавательной деятельности; активизирует желание и умение создавать новые образы, проекты; придумывать, решать более сложные задачи, добиваясь успеха; откроет педагогу большие возможности для активизации мыслительной деятельности и развития личности дошкольников. </w:t>
      </w:r>
    </w:p>
    <w:p w14:paraId="5CC1BA4F" w14:textId="77777777" w:rsidR="006E6877" w:rsidRPr="002D4A1D" w:rsidRDefault="006E6877" w:rsidP="002D4A1D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Основные принципы</w:t>
      </w:r>
    </w:p>
    <w:p w14:paraId="0F15404B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Принцип учёта возрастных особенностей детей;</w:t>
      </w:r>
    </w:p>
    <w:p w14:paraId="3D503DAF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Принцип индивидуальности и вариативности, построенный на учёте индивидуально-личностных особенностей детей;</w:t>
      </w:r>
    </w:p>
    <w:p w14:paraId="4A5B4481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lastRenderedPageBreak/>
        <w:t>Принцип психологической комфортности – создание особой предметно-развивающей среды, обеспечивающей эмоционально-комфортные условия образовательного процесса;</w:t>
      </w:r>
    </w:p>
    <w:p w14:paraId="2A5FF237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Принцип доступности, опирающийся на психические особенности детей;</w:t>
      </w:r>
    </w:p>
    <w:p w14:paraId="3DDBEA4B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Принцип систематичности и последовательности, реализует через постепенное овладение практическими навыками и умениями в области проектно-исследовательской деятельности;</w:t>
      </w:r>
    </w:p>
    <w:p w14:paraId="38B80F92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Принцип сознательности и активности, основанный на осознанном включении детей в исследовательскую деятельность.</w:t>
      </w:r>
    </w:p>
    <w:p w14:paraId="083A2318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Принцип непрерывности – обеспечивает преемственные связи между дошкольным учреждением и начальными классами общеобразовательной школой;</w:t>
      </w:r>
    </w:p>
    <w:p w14:paraId="3960F509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 xml:space="preserve">Дидактический смысл проектной деятельности заключается в том, что он помогает связать обучение с жизнью, формирует навыки исследовательской деятельности, развивает познавательную активность, самостоятельность, творчество, умение планировать, работать в коллективе. Такие качества способствуют успешному обучению детей в школе. </w:t>
      </w:r>
    </w:p>
    <w:p w14:paraId="57A51F47" w14:textId="77777777" w:rsidR="006E6877" w:rsidRPr="002D4A1D" w:rsidRDefault="006E6877" w:rsidP="002D4A1D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 xml:space="preserve">Разнообразие видов деятельности, интегрированный подход в обучении, способствующий формированию не только экологически грамотного, но и всесторонне развитого человека, - вот главные аспекты работы педагога с детьми. Необходимо стремиться к экологизации всего образовательного процесса, а для этого необходимо тесное сотрудничество всего коллектива.                            </w:t>
      </w:r>
    </w:p>
    <w:p w14:paraId="74ADCBCB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Новой формой работы с дошкольниками являются экологические проекты, в рамках которых они проводят исследовательскую работу.</w:t>
      </w:r>
    </w:p>
    <w:p w14:paraId="4A702541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Цель проектов - создать условия для подготовки детей к обучению основам экологии, сформировать у детей представление о необходимости бережного и созидательного отношения к природе через различные виды деятельности: познавательную, исследовательскую, творческую (художественно-эстетическую), ценностно-ориентированную, коммуникативную.</w:t>
      </w:r>
    </w:p>
    <w:p w14:paraId="4B5207DA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Как правило, такие проекты выполняются всем коллективом детей или отдельными группами под постоянным наблюдением и руководством воспитателя. Проект включает подготовительный, исследовательский этапы и обсуждение результатов. Работа по проекту носит интегрированный характер: результаты дети обобщают в виде рисунков, коллажей, участвуют в инсценировках, праздниках.</w:t>
      </w:r>
    </w:p>
    <w:p w14:paraId="25041CD9" w14:textId="77777777" w:rsidR="002D4A1D" w:rsidRDefault="002D4A1D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29D384D4" w14:textId="77777777" w:rsidR="002D4A1D" w:rsidRDefault="002D4A1D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329B843F" w14:textId="77777777" w:rsidR="002D4A1D" w:rsidRDefault="002D4A1D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</w:p>
    <w:p w14:paraId="132D2674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lastRenderedPageBreak/>
        <w:t>Следующий метод обучения -  это занятия-экспериментирования:</w:t>
      </w:r>
    </w:p>
    <w:p w14:paraId="4628E125" w14:textId="77777777" w:rsidR="002D4A1D" w:rsidRDefault="006E6877" w:rsidP="006E68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Предварительная работа (экскурсии, наблюдения, беседы, чтение, рассматривание иллюстративных материалов, зарисовки отдельных явлений, фактов и пр.) по изучению теории вопроса;</w:t>
      </w:r>
    </w:p>
    <w:p w14:paraId="29521A57" w14:textId="77777777" w:rsidR="002D4A1D" w:rsidRDefault="006E6877" w:rsidP="006E68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 xml:space="preserve"> Выбор цели, задач, работы с детьми (как правило, это познавательные, развивающие, воспитательные задачи);</w:t>
      </w:r>
    </w:p>
    <w:p w14:paraId="4DC94389" w14:textId="77777777" w:rsidR="002D4A1D" w:rsidRDefault="006E6877" w:rsidP="006E68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Игровой тренинг, внимания, восприятия, памяти, логики мышления;</w:t>
      </w:r>
    </w:p>
    <w:p w14:paraId="3D30C6FF" w14:textId="77777777" w:rsidR="002D4A1D" w:rsidRDefault="006E6877" w:rsidP="006E68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Предварительная исследовательская работа с использованием оборудования, учебных пособий;</w:t>
      </w:r>
    </w:p>
    <w:p w14:paraId="134EF184" w14:textId="77777777" w:rsidR="002D4A1D" w:rsidRDefault="006E6877" w:rsidP="006E68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Выбор и подготовка пособий и оборудования с учетом сезона, возраста детей, изучаемой темы;</w:t>
      </w:r>
    </w:p>
    <w:p w14:paraId="5694165D" w14:textId="77777777" w:rsidR="006E6877" w:rsidRPr="002D4A1D" w:rsidRDefault="006E6877" w:rsidP="006E6877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Обобщение результатов наблюдений в различных формах (дневники наблюдений, коллажи, таблицы, фотографии, пиктограммы, рассказы, рисунки и пр.) с целью подведения детей к самостоятельным выводам по результатам исследования.</w:t>
      </w:r>
    </w:p>
    <w:p w14:paraId="0A2ADD95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Экспериментирование можно включать в разные формы работы с детьми: экскурсии, прогулки, трудовую деятельность, наблюдения, проведение опытов, организованных как самостоятельная или совместная деятельность.</w:t>
      </w:r>
    </w:p>
    <w:p w14:paraId="298350E8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Также широко использую современные развивающие формы и методы обучения – это технические средства обучения (DVD – фильмы, телевидение, компьютер):</w:t>
      </w:r>
    </w:p>
    <w:p w14:paraId="2DC39B77" w14:textId="77777777" w:rsidR="006E6877" w:rsidRPr="002D4A1D" w:rsidRDefault="006E6877" w:rsidP="002D4A1D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наглядный метод – использование карточек с методами исследования, дидактических игр, дидактических пособий, видеоматериалов;</w:t>
      </w:r>
    </w:p>
    <w:p w14:paraId="442FED23" w14:textId="77777777" w:rsidR="002D4A1D" w:rsidRDefault="006E6877" w:rsidP="006E68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словесный метод – активизация слухового восприятия, внимания;</w:t>
      </w:r>
    </w:p>
    <w:p w14:paraId="7DA9276F" w14:textId="77777777" w:rsidR="002D4A1D" w:rsidRDefault="006E6877" w:rsidP="006E68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игровой метод – где исследовательское поведение целенаправленно реализуется через игру (сюжетно-ролевая игра «Учёные»);</w:t>
      </w:r>
    </w:p>
    <w:p w14:paraId="5D5AD7B7" w14:textId="77777777" w:rsidR="002D4A1D" w:rsidRDefault="006E6877" w:rsidP="006E6877">
      <w:pPr>
        <w:pStyle w:val="a3"/>
        <w:numPr>
          <w:ilvl w:val="0"/>
          <w:numId w:val="7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методы исследования – путь к знанию через собственный творческий, исследовательский поиск:</w:t>
      </w:r>
    </w:p>
    <w:p w14:paraId="01127435" w14:textId="77777777" w:rsidR="002D4A1D" w:rsidRDefault="006E6877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«подумать самостоятельно»;</w:t>
      </w:r>
    </w:p>
    <w:p w14:paraId="3C00B7DF" w14:textId="77777777" w:rsidR="002D4A1D" w:rsidRDefault="006E6877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«спросить у другого человека»;</w:t>
      </w:r>
    </w:p>
    <w:p w14:paraId="029ABCB6" w14:textId="77777777" w:rsidR="002D4A1D" w:rsidRDefault="006E6877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«посмотреть в книгах»;</w:t>
      </w:r>
    </w:p>
    <w:p w14:paraId="054630C4" w14:textId="77777777" w:rsidR="002D4A1D" w:rsidRDefault="002D4A1D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«посмотреть по телевизору»</w:t>
      </w:r>
    </w:p>
    <w:p w14:paraId="70C98DD8" w14:textId="77777777" w:rsidR="002D4A1D" w:rsidRDefault="006E6877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«понаблюдать»;</w:t>
      </w:r>
    </w:p>
    <w:p w14:paraId="7F53829A" w14:textId="77777777" w:rsidR="002D4A1D" w:rsidRDefault="006E6877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«провести эксперимент»;</w:t>
      </w:r>
    </w:p>
    <w:p w14:paraId="41C65BA3" w14:textId="77777777" w:rsidR="002D4A1D" w:rsidRDefault="006E6877" w:rsidP="006E6877">
      <w:pPr>
        <w:pStyle w:val="a3"/>
        <w:numPr>
          <w:ilvl w:val="0"/>
          <w:numId w:val="8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>«получить информацию с помощью компьютера»;</w:t>
      </w:r>
    </w:p>
    <w:p w14:paraId="71B64245" w14:textId="77777777" w:rsidR="006E6877" w:rsidRPr="002D4A1D" w:rsidRDefault="006E6877" w:rsidP="002D4A1D">
      <w:pPr>
        <w:pStyle w:val="a3"/>
        <w:spacing w:after="0"/>
        <w:ind w:left="1440"/>
        <w:rPr>
          <w:rFonts w:ascii="Times New Roman" w:hAnsi="Times New Roman" w:cs="Times New Roman"/>
          <w:sz w:val="28"/>
          <w:szCs w:val="28"/>
        </w:rPr>
      </w:pPr>
      <w:r w:rsidRPr="002D4A1D">
        <w:rPr>
          <w:rFonts w:ascii="Times New Roman" w:hAnsi="Times New Roman" w:cs="Times New Roman"/>
          <w:sz w:val="28"/>
          <w:szCs w:val="28"/>
        </w:rPr>
        <w:t xml:space="preserve">«связаться </w:t>
      </w:r>
      <w:proofErr w:type="gramStart"/>
      <w:r w:rsidRPr="002D4A1D">
        <w:rPr>
          <w:rFonts w:ascii="Times New Roman" w:hAnsi="Times New Roman" w:cs="Times New Roman"/>
          <w:sz w:val="28"/>
          <w:szCs w:val="28"/>
        </w:rPr>
        <w:t>со  специалистом</w:t>
      </w:r>
      <w:proofErr w:type="gramEnd"/>
      <w:r w:rsidRPr="002D4A1D">
        <w:rPr>
          <w:rFonts w:ascii="Times New Roman" w:hAnsi="Times New Roman" w:cs="Times New Roman"/>
          <w:sz w:val="28"/>
          <w:szCs w:val="28"/>
        </w:rPr>
        <w:t>».</w:t>
      </w:r>
    </w:p>
    <w:p w14:paraId="78194AE6" w14:textId="77777777" w:rsidR="006E6877" w:rsidRPr="006E6877" w:rsidRDefault="006E6877" w:rsidP="002D4A1D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В работе с детьми использую те формы деятельности, которые доставляют ребёнку радость, гармонично его развивают.</w:t>
      </w:r>
    </w:p>
    <w:p w14:paraId="7D5B40E1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30D4E429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lastRenderedPageBreak/>
        <w:t>При работе над проектом крайне важно закрепить детьми полученные знания и умения исследовательского поиска необходимыми для проведения самостоятельных исследований.:</w:t>
      </w:r>
    </w:p>
    <w:p w14:paraId="7241CC70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 -в учебной деятельности: занятия-путешествия («Путешествие Капельки», опыты с водой, наблюдения</w:t>
      </w:r>
      <w:r w:rsidR="00192562">
        <w:rPr>
          <w:rFonts w:ascii="Times New Roman" w:hAnsi="Times New Roman" w:cs="Times New Roman"/>
          <w:sz w:val="28"/>
          <w:szCs w:val="28"/>
        </w:rPr>
        <w:t xml:space="preserve"> за превращением воды, беседы);</w:t>
      </w:r>
    </w:p>
    <w:p w14:paraId="614CD2D5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 -в повседневной деятельности (целевые прогулки и экскурсии на в</w:t>
      </w:r>
      <w:r w:rsidR="00192562">
        <w:rPr>
          <w:rFonts w:ascii="Times New Roman" w:hAnsi="Times New Roman" w:cs="Times New Roman"/>
          <w:sz w:val="28"/>
          <w:szCs w:val="28"/>
        </w:rPr>
        <w:t>одоем);</w:t>
      </w:r>
    </w:p>
    <w:p w14:paraId="5B410FD1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 -в практической деятельности (опыты, на</w:t>
      </w:r>
      <w:r w:rsidR="00192562">
        <w:rPr>
          <w:rFonts w:ascii="Times New Roman" w:hAnsi="Times New Roman" w:cs="Times New Roman"/>
          <w:sz w:val="28"/>
          <w:szCs w:val="28"/>
        </w:rPr>
        <w:t>блюдения, экспериментирования).</w:t>
      </w:r>
    </w:p>
    <w:p w14:paraId="6A08A7FB" w14:textId="77777777" w:rsidR="00192562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Создание экологической развивающей среды</w:t>
      </w:r>
      <w:r w:rsidR="00192562">
        <w:rPr>
          <w:rFonts w:ascii="Times New Roman" w:hAnsi="Times New Roman" w:cs="Times New Roman"/>
          <w:sz w:val="28"/>
          <w:szCs w:val="28"/>
        </w:rPr>
        <w:t xml:space="preserve"> о</w:t>
      </w:r>
      <w:r w:rsidRPr="006E6877">
        <w:rPr>
          <w:rFonts w:ascii="Times New Roman" w:hAnsi="Times New Roman" w:cs="Times New Roman"/>
          <w:sz w:val="28"/>
          <w:szCs w:val="28"/>
        </w:rPr>
        <w:t>дно из важных условий воспитательно–образовательной работы по экологическому образованию дошкольников – правильная организация разв</w:t>
      </w:r>
      <w:r w:rsidR="00192562">
        <w:rPr>
          <w:rFonts w:ascii="Times New Roman" w:hAnsi="Times New Roman" w:cs="Times New Roman"/>
          <w:sz w:val="28"/>
          <w:szCs w:val="28"/>
        </w:rPr>
        <w:t>ивающей предметной среды.</w:t>
      </w:r>
    </w:p>
    <w:p w14:paraId="692126F7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С точки зрения экологического образования среда в дошкольном учреждении должна способствовать:</w:t>
      </w:r>
    </w:p>
    <w:p w14:paraId="37E0C951" w14:textId="77777777" w:rsidR="00192562" w:rsidRDefault="006E6877" w:rsidP="006E68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познавательному развитию ребенка;</w:t>
      </w:r>
    </w:p>
    <w:p w14:paraId="4597FE5E" w14:textId="77777777" w:rsidR="00192562" w:rsidRDefault="006E6877" w:rsidP="006E68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эколого-эстетическому развитию;</w:t>
      </w:r>
    </w:p>
    <w:p w14:paraId="73064319" w14:textId="77777777" w:rsidR="00192562" w:rsidRDefault="006E6877" w:rsidP="006E68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оздоровлению ребенка;</w:t>
      </w:r>
    </w:p>
    <w:p w14:paraId="524905F3" w14:textId="77777777" w:rsidR="00192562" w:rsidRDefault="006E6877" w:rsidP="006E68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формированию нравственных качеств;</w:t>
      </w:r>
    </w:p>
    <w:p w14:paraId="56761C75" w14:textId="77777777" w:rsidR="006E6877" w:rsidRPr="00192562" w:rsidRDefault="006E6877" w:rsidP="006E6877">
      <w:pPr>
        <w:pStyle w:val="a3"/>
        <w:numPr>
          <w:ilvl w:val="0"/>
          <w:numId w:val="9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формированию экологически грамотного поведения.</w:t>
      </w:r>
    </w:p>
    <w:p w14:paraId="0C2EA4E6" w14:textId="77777777" w:rsidR="006E6877" w:rsidRPr="006E6877" w:rsidRDefault="006E6877" w:rsidP="001925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Таким образом, экологизация развивающей природной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среды  должна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 xml:space="preserve"> способствовать реализации всех компонентов его содержания: познавательного, нравственно-ценностного и деятельностного.</w:t>
      </w:r>
    </w:p>
    <w:p w14:paraId="7478D0B6" w14:textId="77777777" w:rsidR="006E6877" w:rsidRPr="006E6877" w:rsidRDefault="006E6877" w:rsidP="001925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Развивающая среда состоит из разнообразных элементов, каждый из которых выполняет свою функциональную роль.</w:t>
      </w:r>
    </w:p>
    <w:p w14:paraId="59EBC90E" w14:textId="77777777" w:rsidR="006E6877" w:rsidRPr="006E6877" w:rsidRDefault="006E6877" w:rsidP="001925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Огород на окне: создается дл</w:t>
      </w:r>
      <w:r w:rsidR="00192562">
        <w:rPr>
          <w:rFonts w:ascii="Times New Roman" w:hAnsi="Times New Roman" w:cs="Times New Roman"/>
          <w:sz w:val="28"/>
          <w:szCs w:val="28"/>
        </w:rPr>
        <w:t>я наблюдений за ростом растений.</w:t>
      </w:r>
    </w:p>
    <w:p w14:paraId="458D1080" w14:textId="77777777" w:rsidR="006E6877" w:rsidRPr="006E6877" w:rsidRDefault="006E6877" w:rsidP="001925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Центр воды и песка: предназначен для экспериментирования с водой и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песком,  для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 xml:space="preserve"> снятия статического и эмоционального напряжения, развития моторики рук;</w:t>
      </w:r>
    </w:p>
    <w:p w14:paraId="4FBEE65A" w14:textId="77777777" w:rsidR="006E6877" w:rsidRPr="006E6877" w:rsidRDefault="006E6877" w:rsidP="001925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Центр науки: предназначен для экспериментирования, опытов, наблюдений.</w:t>
      </w:r>
    </w:p>
    <w:p w14:paraId="6997DB17" w14:textId="77777777" w:rsidR="006E6877" w:rsidRPr="006E6877" w:rsidRDefault="006E6877" w:rsidP="00192562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Кроме этого в группе действует уголок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природы,  для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 xml:space="preserve"> закрепления знаний широко используются дидактические игры. </w:t>
      </w:r>
    </w:p>
    <w:p w14:paraId="01BCFDBE" w14:textId="77777777" w:rsidR="006E6877" w:rsidRPr="006E6877" w:rsidRDefault="006E6877" w:rsidP="00192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14:paraId="4A5F0337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Основы характера, жизненная позиция ребенка закладываются в семье. И чтобы объяснить детям, как беречь природу, чтобы привить им какие-то природоведческие навыки, очень важен личный пример родителей, их бережное, любовное, заботливое отношение к природе. С родителями проводились беседы и консультации на экологические темы. От того, какой пример подадут взрослые в своем отношении к природе, зависит уровень экологической культуры ребенка. Педагог, родители и дети вместе готовили праздники, походы, экскурсии.</w:t>
      </w:r>
    </w:p>
    <w:p w14:paraId="3A0B40BB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CBF180E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lastRenderedPageBreak/>
        <w:t>Не секрет, что осуществлять экологическое образование родителей гораздо труднее, чем детей. Однако этим вопросом заниматься необходимо, так как без поддержки родителей нам не обойтись.</w:t>
      </w:r>
    </w:p>
    <w:p w14:paraId="2A0AADEC" w14:textId="77777777" w:rsidR="006E6877" w:rsidRPr="006E6877" w:rsidRDefault="006E6877" w:rsidP="0019256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>Главная задача родителей:</w:t>
      </w:r>
    </w:p>
    <w:p w14:paraId="76BF1298" w14:textId="77777777" w:rsidR="00192562" w:rsidRDefault="006E6877" w:rsidP="006E68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поддер</w:t>
      </w:r>
      <w:r w:rsidR="00192562" w:rsidRPr="00192562">
        <w:rPr>
          <w:rFonts w:ascii="Times New Roman" w:hAnsi="Times New Roman" w:cs="Times New Roman"/>
          <w:sz w:val="28"/>
          <w:szCs w:val="28"/>
        </w:rPr>
        <w:t>живать интерес детей к природе;</w:t>
      </w:r>
    </w:p>
    <w:p w14:paraId="1B394596" w14:textId="77777777" w:rsidR="00192562" w:rsidRDefault="006E6877" w:rsidP="006E68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поощрять их э</w:t>
      </w:r>
      <w:r w:rsidR="00192562" w:rsidRPr="00192562">
        <w:rPr>
          <w:rFonts w:ascii="Times New Roman" w:hAnsi="Times New Roman" w:cs="Times New Roman"/>
          <w:sz w:val="28"/>
          <w:szCs w:val="28"/>
        </w:rPr>
        <w:t>кологически грамотные поступки;</w:t>
      </w:r>
    </w:p>
    <w:p w14:paraId="7F2F4269" w14:textId="77777777" w:rsidR="00192562" w:rsidRDefault="006E6877" w:rsidP="006E68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проявлять интерес к сод</w:t>
      </w:r>
      <w:r w:rsidR="00192562" w:rsidRPr="00192562">
        <w:rPr>
          <w:rFonts w:ascii="Times New Roman" w:hAnsi="Times New Roman" w:cs="Times New Roman"/>
          <w:sz w:val="28"/>
          <w:szCs w:val="28"/>
        </w:rPr>
        <w:t>ержанию занятий в детском саду;</w:t>
      </w:r>
    </w:p>
    <w:p w14:paraId="5313BBD1" w14:textId="77777777" w:rsidR="006E6877" w:rsidRPr="00192562" w:rsidRDefault="006E6877" w:rsidP="006E6877">
      <w:pPr>
        <w:pStyle w:val="a3"/>
        <w:numPr>
          <w:ilvl w:val="0"/>
          <w:numId w:val="10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192562">
        <w:rPr>
          <w:rFonts w:ascii="Times New Roman" w:hAnsi="Times New Roman" w:cs="Times New Roman"/>
          <w:sz w:val="28"/>
          <w:szCs w:val="28"/>
        </w:rPr>
        <w:t>и, конечно же, быть во всем примером.</w:t>
      </w:r>
    </w:p>
    <w:p w14:paraId="37191C90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Кроме просветительной работы с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родителями  большое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 xml:space="preserve"> внимание должно уделяться совместной деятельности детей и взрослых, так как именно через деятельность человек воздействует на окружающий мир. Кроме того, такой подход способствует сотрудничеству, эмоциональному, психологическому сближению родителей и детей. Например, нами были проведены природоохранные акции «Превратим в игрушки мусор» (поделки из бросового материала), «Помоги птицам выжить» (изготовление кормушек, обеспечение кормом), «Помоги планете выжить» (уборка мусора) и другие.</w:t>
      </w:r>
    </w:p>
    <w:p w14:paraId="59699FC5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Большой популярностью и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у детей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 xml:space="preserve"> и у родителей пользуются тематические выставки фотографий. Например: «Ребята и зверята», «Я и природа» и др.</w:t>
      </w:r>
    </w:p>
    <w:p w14:paraId="44233224" w14:textId="77777777" w:rsidR="006E6877" w:rsidRPr="006E6877" w:rsidRDefault="006E6877" w:rsidP="00192562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Родители оказывают помощь в </w:t>
      </w:r>
      <w:proofErr w:type="gramStart"/>
      <w:r w:rsidRPr="006E6877">
        <w:rPr>
          <w:rFonts w:ascii="Times New Roman" w:hAnsi="Times New Roman" w:cs="Times New Roman"/>
          <w:sz w:val="28"/>
          <w:szCs w:val="28"/>
        </w:rPr>
        <w:t>сборе  коллекций</w:t>
      </w:r>
      <w:proofErr w:type="gramEnd"/>
      <w:r w:rsidRPr="006E6877">
        <w:rPr>
          <w:rFonts w:ascii="Times New Roman" w:hAnsi="Times New Roman" w:cs="Times New Roman"/>
          <w:sz w:val="28"/>
          <w:szCs w:val="28"/>
        </w:rPr>
        <w:t>, экспонатов из природного материала,   выращивании растений для уголка природы.</w:t>
      </w:r>
    </w:p>
    <w:p w14:paraId="1547664C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6F2C3591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E0FF237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14CBE93F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E68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DBFD161" w14:textId="77777777" w:rsidR="006E6877" w:rsidRPr="006E6877" w:rsidRDefault="006E6877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72D0589E" w14:textId="77777777" w:rsidR="002926B1" w:rsidRPr="006E6877" w:rsidRDefault="002926B1" w:rsidP="006E6877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26B1" w:rsidRPr="006E6877" w:rsidSect="00192562">
      <w:pgSz w:w="11906" w:h="16838"/>
      <w:pgMar w:top="1134" w:right="850" w:bottom="1134" w:left="1701" w:header="708" w:footer="708" w:gutter="0"/>
      <w:pgBorders w:offsetFrom="page">
        <w:top w:val="single" w:sz="24" w:space="24" w:color="0070C0"/>
        <w:left w:val="single" w:sz="24" w:space="24" w:color="0070C0"/>
        <w:bottom w:val="single" w:sz="24" w:space="24" w:color="0070C0"/>
        <w:right w:val="single" w:sz="24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8" type="#_x0000_t75" style="width:11.25pt;height:11.25pt" o:bullet="t">
        <v:imagedata r:id="rId1" o:title="mso6C01"/>
      </v:shape>
    </w:pict>
  </w:numPicBullet>
  <w:abstractNum w:abstractNumId="0" w15:restartNumberingAfterBreak="0">
    <w:nsid w:val="0CDB561A"/>
    <w:multiLevelType w:val="hybridMultilevel"/>
    <w:tmpl w:val="AB1257A0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E67613"/>
    <w:multiLevelType w:val="hybridMultilevel"/>
    <w:tmpl w:val="C3B6AE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7B38B1"/>
    <w:multiLevelType w:val="hybridMultilevel"/>
    <w:tmpl w:val="217A963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D47072"/>
    <w:multiLevelType w:val="hybridMultilevel"/>
    <w:tmpl w:val="887EE6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13211"/>
    <w:multiLevelType w:val="hybridMultilevel"/>
    <w:tmpl w:val="F228AB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C479F"/>
    <w:multiLevelType w:val="hybridMultilevel"/>
    <w:tmpl w:val="DFA663E2"/>
    <w:lvl w:ilvl="0" w:tplc="D8863D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BA36AE"/>
    <w:multiLevelType w:val="hybridMultilevel"/>
    <w:tmpl w:val="08668BE6"/>
    <w:lvl w:ilvl="0" w:tplc="D8863D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F485C"/>
    <w:multiLevelType w:val="hybridMultilevel"/>
    <w:tmpl w:val="6A5E07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1FF430C"/>
    <w:multiLevelType w:val="hybridMultilevel"/>
    <w:tmpl w:val="C8588E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181C14"/>
    <w:multiLevelType w:val="hybridMultilevel"/>
    <w:tmpl w:val="12DA71CA"/>
    <w:lvl w:ilvl="0" w:tplc="D8863D4E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9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877"/>
    <w:rsid w:val="00192562"/>
    <w:rsid w:val="002926B1"/>
    <w:rsid w:val="002D4A1D"/>
    <w:rsid w:val="00335738"/>
    <w:rsid w:val="006E6877"/>
    <w:rsid w:val="00891006"/>
    <w:rsid w:val="00EB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505D2E"/>
  <w15:chartTrackingRefBased/>
  <w15:docId w15:val="{51FE1709-349F-483F-8308-F943D52E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68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9</Pages>
  <Words>2574</Words>
  <Characters>14673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cdf</Company>
  <LinksUpToDate>false</LinksUpToDate>
  <CharactersWithSpaces>17213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ds110 ds110</dc:creator>
  <cp:keywords/>
  <dc:description/>
  <cp:lastModifiedBy>Alina</cp:lastModifiedBy>
  <cp:revision>2</cp:revision>
  <dcterms:created xsi:type="dcterms:W3CDTF">2020-12-16T20:31:00Z</dcterms:created>
  <dcterms:modified xsi:type="dcterms:W3CDTF">2020-12-16T20:31:00Z</dcterms:modified>
</cp:coreProperties>
</file>