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651AA" w14:textId="51D4175A" w:rsidR="007B52E4" w:rsidRPr="00A57CB6" w:rsidRDefault="007B52E4" w:rsidP="00A57CB6">
      <w:pPr>
        <w:spacing w:after="0" w:line="240" w:lineRule="auto"/>
        <w:ind w:left="0" w:firstLine="0"/>
        <w:jc w:val="center"/>
        <w:rPr>
          <w:rFonts w:ascii="Calibri" w:eastAsia="Calibri" w:hAnsi="Calibri" w:cs="Caladea"/>
          <w:b/>
          <w:color w:val="auto"/>
          <w:sz w:val="28"/>
          <w:szCs w:val="28"/>
        </w:rPr>
      </w:pPr>
      <w:r w:rsidRPr="007B52E4">
        <w:rPr>
          <w:rFonts w:eastAsia="MS Mincho"/>
          <w:noProof/>
          <w:color w:val="17365D"/>
          <w:spacing w:val="5"/>
          <w:kern w:val="28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405BA90" wp14:editId="4AD30C37">
            <wp:simplePos x="0" y="0"/>
            <wp:positionH relativeFrom="margin">
              <wp:posOffset>-114935</wp:posOffset>
            </wp:positionH>
            <wp:positionV relativeFrom="margin">
              <wp:posOffset>-205740</wp:posOffset>
            </wp:positionV>
            <wp:extent cx="1447800" cy="1441450"/>
            <wp:effectExtent l="0" t="0" r="0" b="0"/>
            <wp:wrapSquare wrapText="bothSides"/>
            <wp:docPr id="1" name="Рисунок 1" descr="C:\Users\Марина\Desktop\Эмблема Терем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Эмблема Теремок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52E4">
        <w:rPr>
          <w:color w:val="17365D"/>
          <w:spacing w:val="5"/>
          <w:kern w:val="28"/>
          <w:szCs w:val="24"/>
        </w:rPr>
        <w:t>Муниципальное бюджетное дошкольное образовательное</w:t>
      </w:r>
    </w:p>
    <w:p w14:paraId="0047D2F5" w14:textId="77777777" w:rsidR="007B52E4" w:rsidRPr="007B52E4" w:rsidRDefault="007B52E4" w:rsidP="00A57CB6">
      <w:pPr>
        <w:pBdr>
          <w:bottom w:val="single" w:sz="8" w:space="4" w:color="4F81BD"/>
        </w:pBdr>
        <w:spacing w:after="300" w:line="240" w:lineRule="auto"/>
        <w:ind w:left="0" w:firstLine="0"/>
        <w:contextualSpacing/>
        <w:jc w:val="center"/>
        <w:rPr>
          <w:color w:val="17365D"/>
          <w:spacing w:val="5"/>
          <w:kern w:val="28"/>
          <w:szCs w:val="24"/>
        </w:rPr>
      </w:pPr>
      <w:r w:rsidRPr="007B52E4">
        <w:rPr>
          <w:color w:val="17365D"/>
          <w:spacing w:val="5"/>
          <w:kern w:val="28"/>
          <w:szCs w:val="24"/>
        </w:rPr>
        <w:t>учреждение муниципального образования город Краснодар</w:t>
      </w:r>
      <w:r w:rsidRPr="007B52E4">
        <w:rPr>
          <w:color w:val="17365D"/>
          <w:spacing w:val="5"/>
          <w:kern w:val="28"/>
          <w:szCs w:val="24"/>
        </w:rPr>
        <w:br/>
        <w:t>«Центр развития ребёнка – детский сад №110 «Теремок»</w:t>
      </w:r>
    </w:p>
    <w:p w14:paraId="5E74BF91" w14:textId="77777777" w:rsidR="007B52E4" w:rsidRPr="007B52E4" w:rsidRDefault="007B52E4" w:rsidP="007B52E4">
      <w:pPr>
        <w:spacing w:after="0" w:line="240" w:lineRule="auto"/>
        <w:ind w:left="0" w:firstLine="0"/>
        <w:jc w:val="right"/>
        <w:rPr>
          <w:rFonts w:eastAsia="Calibri"/>
          <w:color w:val="auto"/>
          <w:szCs w:val="24"/>
        </w:rPr>
      </w:pPr>
    </w:p>
    <w:p w14:paraId="3FE61138" w14:textId="77777777" w:rsidR="007B52E4" w:rsidRPr="007B52E4" w:rsidRDefault="007B52E4" w:rsidP="007B52E4">
      <w:pPr>
        <w:tabs>
          <w:tab w:val="left" w:pos="10935"/>
        </w:tabs>
        <w:spacing w:after="200" w:line="240" w:lineRule="auto"/>
        <w:ind w:left="0" w:firstLine="0"/>
        <w:contextualSpacing/>
        <w:jc w:val="right"/>
        <w:rPr>
          <w:color w:val="auto"/>
          <w:szCs w:val="24"/>
        </w:rPr>
      </w:pPr>
      <w:r w:rsidRPr="007B52E4">
        <w:rPr>
          <w:color w:val="auto"/>
          <w:szCs w:val="24"/>
        </w:rPr>
        <w:tab/>
      </w:r>
    </w:p>
    <w:p w14:paraId="782F56A6" w14:textId="77777777" w:rsidR="007B52E4" w:rsidRPr="007B52E4" w:rsidRDefault="007B52E4" w:rsidP="007B52E4">
      <w:pPr>
        <w:tabs>
          <w:tab w:val="left" w:pos="10935"/>
        </w:tabs>
        <w:spacing w:after="200" w:line="240" w:lineRule="auto"/>
        <w:ind w:left="0" w:firstLine="0"/>
        <w:contextualSpacing/>
        <w:jc w:val="right"/>
        <w:rPr>
          <w:color w:val="auto"/>
          <w:szCs w:val="24"/>
        </w:rPr>
      </w:pPr>
    </w:p>
    <w:p w14:paraId="4B1C1F2E" w14:textId="77777777" w:rsidR="007B52E4" w:rsidRPr="007B52E4" w:rsidRDefault="007B52E4" w:rsidP="007B52E4">
      <w:pPr>
        <w:tabs>
          <w:tab w:val="left" w:pos="10935"/>
        </w:tabs>
        <w:spacing w:after="200" w:line="240" w:lineRule="auto"/>
        <w:ind w:left="0" w:firstLine="0"/>
        <w:contextualSpacing/>
        <w:jc w:val="right"/>
        <w:rPr>
          <w:color w:val="auto"/>
          <w:szCs w:val="24"/>
        </w:rPr>
      </w:pPr>
    </w:p>
    <w:p w14:paraId="10E511BD" w14:textId="77777777" w:rsidR="007B52E4" w:rsidRPr="007B52E4" w:rsidRDefault="007B52E4" w:rsidP="007B52E4">
      <w:pPr>
        <w:tabs>
          <w:tab w:val="left" w:pos="10935"/>
        </w:tabs>
        <w:spacing w:after="200" w:line="240" w:lineRule="auto"/>
        <w:ind w:left="0" w:firstLine="0"/>
        <w:contextualSpacing/>
        <w:jc w:val="right"/>
        <w:rPr>
          <w:color w:val="auto"/>
          <w:szCs w:val="24"/>
        </w:rPr>
      </w:pPr>
    </w:p>
    <w:p w14:paraId="3EE633F6" w14:textId="77777777" w:rsidR="007B52E4" w:rsidRPr="007B52E4" w:rsidRDefault="007B52E4" w:rsidP="007B52E4">
      <w:pPr>
        <w:tabs>
          <w:tab w:val="left" w:pos="10935"/>
        </w:tabs>
        <w:spacing w:after="200" w:line="240" w:lineRule="auto"/>
        <w:ind w:left="0" w:firstLine="0"/>
        <w:contextualSpacing/>
        <w:jc w:val="right"/>
        <w:rPr>
          <w:color w:val="auto"/>
          <w:szCs w:val="24"/>
        </w:rPr>
      </w:pPr>
    </w:p>
    <w:p w14:paraId="206435F7" w14:textId="77777777" w:rsidR="007B52E4" w:rsidRPr="007B52E4" w:rsidRDefault="007B52E4" w:rsidP="007B52E4">
      <w:pPr>
        <w:tabs>
          <w:tab w:val="left" w:pos="10935"/>
        </w:tabs>
        <w:spacing w:after="200" w:line="240" w:lineRule="auto"/>
        <w:ind w:left="0" w:firstLine="0"/>
        <w:contextualSpacing/>
        <w:jc w:val="right"/>
        <w:rPr>
          <w:color w:val="auto"/>
          <w:szCs w:val="24"/>
        </w:rPr>
      </w:pPr>
    </w:p>
    <w:p w14:paraId="3F771727" w14:textId="68DD1869" w:rsidR="007B52E4" w:rsidRDefault="007B52E4" w:rsidP="007B52E4">
      <w:pPr>
        <w:tabs>
          <w:tab w:val="left" w:pos="10935"/>
        </w:tabs>
        <w:spacing w:after="200" w:line="240" w:lineRule="auto"/>
        <w:ind w:left="0" w:firstLine="0"/>
        <w:contextualSpacing/>
        <w:jc w:val="right"/>
        <w:rPr>
          <w:color w:val="auto"/>
          <w:szCs w:val="24"/>
        </w:rPr>
      </w:pPr>
    </w:p>
    <w:p w14:paraId="04FE636B" w14:textId="2E38A93C" w:rsidR="00A57CB6" w:rsidRDefault="00A57CB6" w:rsidP="007B52E4">
      <w:pPr>
        <w:tabs>
          <w:tab w:val="left" w:pos="10935"/>
        </w:tabs>
        <w:spacing w:after="200" w:line="240" w:lineRule="auto"/>
        <w:ind w:left="0" w:firstLine="0"/>
        <w:contextualSpacing/>
        <w:jc w:val="right"/>
        <w:rPr>
          <w:color w:val="auto"/>
          <w:szCs w:val="24"/>
        </w:rPr>
      </w:pPr>
    </w:p>
    <w:p w14:paraId="4EC12076" w14:textId="77777777" w:rsidR="00A57CB6" w:rsidRPr="007B52E4" w:rsidRDefault="00A57CB6" w:rsidP="007B52E4">
      <w:pPr>
        <w:tabs>
          <w:tab w:val="left" w:pos="10935"/>
        </w:tabs>
        <w:spacing w:after="200" w:line="240" w:lineRule="auto"/>
        <w:ind w:left="0" w:firstLine="0"/>
        <w:contextualSpacing/>
        <w:jc w:val="right"/>
        <w:rPr>
          <w:color w:val="auto"/>
          <w:szCs w:val="24"/>
        </w:rPr>
      </w:pPr>
    </w:p>
    <w:p w14:paraId="56C00583" w14:textId="77777777" w:rsidR="007B52E4" w:rsidRPr="007B52E4" w:rsidRDefault="007B52E4" w:rsidP="007B52E4">
      <w:pPr>
        <w:tabs>
          <w:tab w:val="left" w:pos="10935"/>
        </w:tabs>
        <w:spacing w:after="200" w:line="240" w:lineRule="auto"/>
        <w:ind w:left="0" w:firstLine="0"/>
        <w:contextualSpacing/>
        <w:jc w:val="right"/>
        <w:rPr>
          <w:color w:val="auto"/>
          <w:szCs w:val="24"/>
        </w:rPr>
      </w:pPr>
    </w:p>
    <w:p w14:paraId="1FA06455" w14:textId="77777777" w:rsidR="007B52E4" w:rsidRPr="007B52E4" w:rsidRDefault="007B52E4" w:rsidP="007B52E4">
      <w:pPr>
        <w:tabs>
          <w:tab w:val="left" w:pos="10935"/>
        </w:tabs>
        <w:spacing w:after="200" w:line="240" w:lineRule="auto"/>
        <w:ind w:left="0" w:firstLine="0"/>
        <w:contextualSpacing/>
        <w:jc w:val="right"/>
        <w:rPr>
          <w:color w:val="auto"/>
          <w:sz w:val="28"/>
          <w:szCs w:val="28"/>
        </w:rPr>
      </w:pPr>
      <w:r w:rsidRPr="007B52E4">
        <w:rPr>
          <w:color w:val="auto"/>
          <w:szCs w:val="24"/>
        </w:rPr>
        <w:tab/>
      </w:r>
    </w:p>
    <w:p w14:paraId="6735E060" w14:textId="5458AC76" w:rsidR="00822F74" w:rsidRPr="00A57CB6" w:rsidRDefault="00A57CB6" w:rsidP="00A57CB6">
      <w:pPr>
        <w:spacing w:after="200" w:line="240" w:lineRule="auto"/>
        <w:ind w:left="0" w:firstLine="0"/>
        <w:contextualSpacing/>
        <w:jc w:val="center"/>
        <w:rPr>
          <w:bCs/>
          <w:i/>
          <w:color w:val="auto"/>
          <w:sz w:val="60"/>
          <w:szCs w:val="60"/>
        </w:rPr>
      </w:pPr>
      <w:r w:rsidRPr="00A57CB6">
        <w:rPr>
          <w:bCs/>
          <w:iCs/>
          <w:color w:val="auto"/>
          <w:sz w:val="60"/>
          <w:szCs w:val="60"/>
        </w:rPr>
        <w:t>Педагогические часы:</w:t>
      </w:r>
      <w:r>
        <w:rPr>
          <w:b/>
          <w:i/>
          <w:color w:val="auto"/>
          <w:sz w:val="60"/>
          <w:szCs w:val="60"/>
        </w:rPr>
        <w:t xml:space="preserve"> </w:t>
      </w:r>
      <w:r w:rsidR="00CE2A17" w:rsidRPr="00A57CB6">
        <w:rPr>
          <w:bCs/>
          <w:i/>
          <w:color w:val="auto"/>
          <w:sz w:val="60"/>
          <w:szCs w:val="60"/>
        </w:rPr>
        <w:t>«</w:t>
      </w:r>
      <w:proofErr w:type="spellStart"/>
      <w:r w:rsidR="00CE2A17" w:rsidRPr="00A57CB6">
        <w:rPr>
          <w:bCs/>
          <w:i/>
          <w:color w:val="auto"/>
          <w:sz w:val="60"/>
          <w:szCs w:val="60"/>
        </w:rPr>
        <w:t>Валеологическое</w:t>
      </w:r>
      <w:proofErr w:type="spellEnd"/>
      <w:r w:rsidR="00CE2A17" w:rsidRPr="00A57CB6">
        <w:rPr>
          <w:bCs/>
          <w:i/>
          <w:color w:val="auto"/>
          <w:sz w:val="60"/>
          <w:szCs w:val="60"/>
        </w:rPr>
        <w:t xml:space="preserve"> </w:t>
      </w:r>
    </w:p>
    <w:p w14:paraId="18EDB85E" w14:textId="77777777" w:rsidR="007B52E4" w:rsidRPr="00A57CB6" w:rsidRDefault="00822F74" w:rsidP="00A57CB6">
      <w:pPr>
        <w:spacing w:after="200" w:line="240" w:lineRule="auto"/>
        <w:ind w:left="0" w:firstLine="0"/>
        <w:contextualSpacing/>
        <w:jc w:val="center"/>
        <w:rPr>
          <w:rFonts w:ascii="Calibri" w:hAnsi="Calibri"/>
          <w:bCs/>
          <w:i/>
          <w:color w:val="auto"/>
          <w:sz w:val="60"/>
          <w:szCs w:val="60"/>
        </w:rPr>
      </w:pPr>
      <w:r w:rsidRPr="00A57CB6">
        <w:rPr>
          <w:bCs/>
          <w:i/>
          <w:color w:val="auto"/>
          <w:sz w:val="60"/>
          <w:szCs w:val="60"/>
        </w:rPr>
        <w:t>воспитание детей дошкольного возраста»</w:t>
      </w:r>
    </w:p>
    <w:p w14:paraId="72C69A6E" w14:textId="77777777" w:rsidR="007B52E4" w:rsidRPr="00A57CB6" w:rsidRDefault="007B52E4" w:rsidP="00A57CB6">
      <w:pPr>
        <w:spacing w:after="200" w:line="240" w:lineRule="auto"/>
        <w:ind w:left="0" w:firstLine="0"/>
        <w:contextualSpacing/>
        <w:rPr>
          <w:rFonts w:ascii="Calibri" w:hAnsi="Calibri"/>
          <w:bCs/>
          <w:i/>
          <w:color w:val="auto"/>
          <w:sz w:val="22"/>
        </w:rPr>
      </w:pPr>
    </w:p>
    <w:p w14:paraId="481F5536" w14:textId="77777777" w:rsidR="007B52E4" w:rsidRPr="00A57CB6" w:rsidRDefault="007B52E4" w:rsidP="007B52E4">
      <w:pPr>
        <w:spacing w:after="200" w:line="276" w:lineRule="auto"/>
        <w:ind w:left="0" w:firstLine="0"/>
        <w:rPr>
          <w:rFonts w:ascii="Calibri" w:hAnsi="Calibri"/>
          <w:bCs/>
          <w:color w:val="auto"/>
          <w:sz w:val="22"/>
        </w:rPr>
      </w:pPr>
    </w:p>
    <w:p w14:paraId="7514DE24" w14:textId="77777777" w:rsidR="007B52E4" w:rsidRPr="007B52E4" w:rsidRDefault="007B52E4" w:rsidP="007B52E4">
      <w:pPr>
        <w:spacing w:after="200" w:line="276" w:lineRule="auto"/>
        <w:ind w:left="0" w:firstLine="0"/>
        <w:rPr>
          <w:rFonts w:ascii="Calibri" w:hAnsi="Calibri"/>
          <w:color w:val="auto"/>
          <w:sz w:val="22"/>
        </w:rPr>
      </w:pPr>
    </w:p>
    <w:p w14:paraId="3C9B1000" w14:textId="77777777" w:rsidR="007B52E4" w:rsidRPr="007B52E4" w:rsidRDefault="007B52E4" w:rsidP="007B52E4">
      <w:pPr>
        <w:spacing w:after="200" w:line="276" w:lineRule="auto"/>
        <w:ind w:left="0" w:firstLine="0"/>
        <w:rPr>
          <w:rFonts w:ascii="Calibri" w:hAnsi="Calibri"/>
          <w:color w:val="auto"/>
          <w:sz w:val="22"/>
        </w:rPr>
      </w:pPr>
    </w:p>
    <w:p w14:paraId="58F65F42" w14:textId="77777777" w:rsidR="007B52E4" w:rsidRPr="007B52E4" w:rsidRDefault="007B52E4" w:rsidP="007B52E4">
      <w:pPr>
        <w:spacing w:after="200" w:line="276" w:lineRule="auto"/>
        <w:ind w:left="0" w:firstLine="0"/>
        <w:rPr>
          <w:rFonts w:ascii="Calibri" w:hAnsi="Calibri"/>
          <w:color w:val="auto"/>
          <w:sz w:val="22"/>
        </w:rPr>
      </w:pPr>
    </w:p>
    <w:p w14:paraId="7EB1448F" w14:textId="77777777" w:rsidR="007B52E4" w:rsidRPr="007B52E4" w:rsidRDefault="007B52E4" w:rsidP="007B52E4">
      <w:pPr>
        <w:spacing w:after="200" w:line="276" w:lineRule="auto"/>
        <w:ind w:left="0" w:firstLine="0"/>
        <w:rPr>
          <w:rFonts w:ascii="Calibri" w:hAnsi="Calibri"/>
          <w:color w:val="auto"/>
          <w:sz w:val="22"/>
        </w:rPr>
      </w:pPr>
    </w:p>
    <w:p w14:paraId="71A01D21" w14:textId="77777777" w:rsidR="007B52E4" w:rsidRPr="007B52E4" w:rsidRDefault="007B52E4" w:rsidP="007B52E4">
      <w:pPr>
        <w:spacing w:after="200" w:line="276" w:lineRule="auto"/>
        <w:ind w:left="0" w:firstLine="0"/>
        <w:rPr>
          <w:rFonts w:ascii="Calibri" w:hAnsi="Calibri"/>
          <w:color w:val="auto"/>
          <w:sz w:val="22"/>
        </w:rPr>
      </w:pPr>
    </w:p>
    <w:p w14:paraId="268A6C82" w14:textId="77777777" w:rsidR="007B52E4" w:rsidRPr="007B52E4" w:rsidRDefault="00822F74" w:rsidP="007B52E4">
      <w:pPr>
        <w:spacing w:after="200" w:line="240" w:lineRule="auto"/>
        <w:ind w:left="0" w:firstLine="0"/>
        <w:contextualSpacing/>
        <w:jc w:val="right"/>
        <w:rPr>
          <w:color w:val="auto"/>
          <w:sz w:val="28"/>
          <w:szCs w:val="36"/>
        </w:rPr>
      </w:pPr>
      <w:r>
        <w:rPr>
          <w:color w:val="auto"/>
          <w:sz w:val="28"/>
          <w:szCs w:val="36"/>
        </w:rPr>
        <w:t>Старший воспитатель</w:t>
      </w:r>
      <w:r w:rsidR="007B52E4" w:rsidRPr="007B52E4">
        <w:rPr>
          <w:color w:val="auto"/>
          <w:sz w:val="28"/>
          <w:szCs w:val="36"/>
        </w:rPr>
        <w:t xml:space="preserve">: </w:t>
      </w:r>
      <w:r>
        <w:rPr>
          <w:color w:val="auto"/>
          <w:sz w:val="28"/>
          <w:szCs w:val="36"/>
        </w:rPr>
        <w:t>Коваль Г.Б.</w:t>
      </w:r>
    </w:p>
    <w:p w14:paraId="277171E6" w14:textId="77777777" w:rsidR="007B52E4" w:rsidRPr="007B52E4" w:rsidRDefault="00822F74" w:rsidP="007B52E4">
      <w:pPr>
        <w:spacing w:after="200" w:line="240" w:lineRule="auto"/>
        <w:ind w:left="0" w:firstLine="0"/>
        <w:contextualSpacing/>
        <w:jc w:val="right"/>
        <w:rPr>
          <w:color w:val="auto"/>
          <w:sz w:val="28"/>
          <w:szCs w:val="36"/>
        </w:rPr>
      </w:pPr>
      <w:r>
        <w:rPr>
          <w:color w:val="auto"/>
          <w:sz w:val="28"/>
          <w:szCs w:val="36"/>
        </w:rPr>
        <w:t>Дата: 17.11</w:t>
      </w:r>
      <w:r w:rsidR="007B52E4" w:rsidRPr="007B52E4">
        <w:rPr>
          <w:color w:val="auto"/>
          <w:sz w:val="28"/>
          <w:szCs w:val="36"/>
        </w:rPr>
        <w:t>.2020г.</w:t>
      </w:r>
    </w:p>
    <w:p w14:paraId="462B40A6" w14:textId="77777777" w:rsidR="007B52E4" w:rsidRPr="007B52E4" w:rsidRDefault="007B52E4" w:rsidP="007B52E4">
      <w:pPr>
        <w:spacing w:after="200" w:line="240" w:lineRule="auto"/>
        <w:ind w:left="0" w:firstLine="0"/>
        <w:contextualSpacing/>
        <w:rPr>
          <w:color w:val="auto"/>
          <w:sz w:val="36"/>
          <w:szCs w:val="36"/>
        </w:rPr>
      </w:pPr>
    </w:p>
    <w:p w14:paraId="045BEDB6" w14:textId="77777777" w:rsidR="007B52E4" w:rsidRPr="007B52E4" w:rsidRDefault="007B52E4" w:rsidP="007B52E4">
      <w:pPr>
        <w:spacing w:after="200" w:line="240" w:lineRule="auto"/>
        <w:ind w:left="0" w:firstLine="0"/>
        <w:contextualSpacing/>
        <w:rPr>
          <w:color w:val="auto"/>
          <w:sz w:val="36"/>
          <w:szCs w:val="36"/>
        </w:rPr>
      </w:pPr>
    </w:p>
    <w:p w14:paraId="55BB0495" w14:textId="77777777" w:rsidR="007B52E4" w:rsidRPr="007B52E4" w:rsidRDefault="007B52E4" w:rsidP="007B52E4">
      <w:pPr>
        <w:spacing w:after="200" w:line="240" w:lineRule="auto"/>
        <w:ind w:left="0" w:firstLine="0"/>
        <w:contextualSpacing/>
        <w:rPr>
          <w:color w:val="auto"/>
          <w:sz w:val="36"/>
          <w:szCs w:val="36"/>
        </w:rPr>
      </w:pPr>
    </w:p>
    <w:p w14:paraId="02AB9B14" w14:textId="77777777" w:rsidR="007B52E4" w:rsidRPr="007B52E4" w:rsidRDefault="007B52E4" w:rsidP="007B52E4">
      <w:pPr>
        <w:spacing w:after="200" w:line="240" w:lineRule="auto"/>
        <w:ind w:left="0" w:firstLine="0"/>
        <w:contextualSpacing/>
        <w:rPr>
          <w:color w:val="auto"/>
          <w:sz w:val="36"/>
          <w:szCs w:val="36"/>
        </w:rPr>
      </w:pPr>
    </w:p>
    <w:p w14:paraId="0C6904AB" w14:textId="77777777" w:rsidR="007B52E4" w:rsidRPr="007B52E4" w:rsidRDefault="007B52E4" w:rsidP="007B52E4">
      <w:pPr>
        <w:spacing w:after="200" w:line="240" w:lineRule="auto"/>
        <w:ind w:left="0" w:firstLine="0"/>
        <w:contextualSpacing/>
        <w:rPr>
          <w:color w:val="auto"/>
          <w:sz w:val="36"/>
          <w:szCs w:val="36"/>
        </w:rPr>
      </w:pPr>
    </w:p>
    <w:p w14:paraId="33E4C2A8" w14:textId="77777777" w:rsidR="007B52E4" w:rsidRPr="00822F74" w:rsidRDefault="00822F74" w:rsidP="00822F74">
      <w:pPr>
        <w:spacing w:after="200" w:line="240" w:lineRule="auto"/>
        <w:ind w:left="0" w:firstLine="0"/>
        <w:contextualSpacing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Краснодар 2020г.</w:t>
      </w:r>
    </w:p>
    <w:p w14:paraId="6A0C69C8" w14:textId="77777777" w:rsidR="00937D41" w:rsidRPr="00546653" w:rsidRDefault="00822F74" w:rsidP="00822F74">
      <w:pPr>
        <w:spacing w:after="50" w:line="259" w:lineRule="auto"/>
        <w:ind w:left="3" w:firstLine="0"/>
        <w:jc w:val="center"/>
        <w:rPr>
          <w:sz w:val="32"/>
          <w:szCs w:val="32"/>
        </w:rPr>
      </w:pPr>
      <w:proofErr w:type="spellStart"/>
      <w:r w:rsidRPr="00546653">
        <w:rPr>
          <w:b/>
          <w:sz w:val="32"/>
          <w:szCs w:val="32"/>
        </w:rPr>
        <w:lastRenderedPageBreak/>
        <w:t>Валеологическое</w:t>
      </w:r>
      <w:proofErr w:type="spellEnd"/>
      <w:r w:rsidRPr="00546653">
        <w:rPr>
          <w:b/>
          <w:sz w:val="32"/>
          <w:szCs w:val="32"/>
        </w:rPr>
        <w:t xml:space="preserve"> воспитание де</w:t>
      </w:r>
      <w:r w:rsidR="00546653" w:rsidRPr="00546653">
        <w:rPr>
          <w:b/>
          <w:sz w:val="32"/>
          <w:szCs w:val="32"/>
        </w:rPr>
        <w:t>тей дошкольного возраста</w:t>
      </w:r>
    </w:p>
    <w:p w14:paraId="7943088A" w14:textId="77777777" w:rsidR="00937D41" w:rsidRPr="00546653" w:rsidRDefault="00822F74" w:rsidP="00546653">
      <w:pPr>
        <w:pStyle w:val="a3"/>
        <w:numPr>
          <w:ilvl w:val="0"/>
          <w:numId w:val="10"/>
        </w:numPr>
        <w:spacing w:after="0"/>
        <w:jc w:val="both"/>
        <w:rPr>
          <w:b/>
          <w:i/>
          <w:sz w:val="28"/>
          <w:szCs w:val="28"/>
        </w:rPr>
      </w:pPr>
      <w:r w:rsidRPr="00546653">
        <w:rPr>
          <w:b/>
          <w:i/>
          <w:sz w:val="28"/>
          <w:szCs w:val="28"/>
        </w:rPr>
        <w:t xml:space="preserve">Термин «Валеология» </w:t>
      </w:r>
    </w:p>
    <w:p w14:paraId="1BAB876D" w14:textId="77777777" w:rsidR="00937D41" w:rsidRPr="00546653" w:rsidRDefault="00822F74" w:rsidP="00546653">
      <w:pPr>
        <w:spacing w:after="0"/>
        <w:ind w:left="-5" w:firstLine="713"/>
        <w:jc w:val="both"/>
        <w:rPr>
          <w:sz w:val="28"/>
          <w:szCs w:val="28"/>
        </w:rPr>
      </w:pPr>
      <w:r w:rsidRPr="00546653">
        <w:rPr>
          <w:sz w:val="28"/>
          <w:szCs w:val="28"/>
        </w:rPr>
        <w:t xml:space="preserve">Термин «валеология» означает «наука о здоровье». Несколько лет назад это слово быстро вошло в моду и широко распространилось на всех ступеньках образовательной системы.  </w:t>
      </w:r>
    </w:p>
    <w:p w14:paraId="1E772CA7" w14:textId="77777777" w:rsidR="00937D41" w:rsidRPr="00546653" w:rsidRDefault="00822F74" w:rsidP="00546653">
      <w:pPr>
        <w:spacing w:after="0"/>
        <w:ind w:left="-5" w:firstLine="713"/>
        <w:jc w:val="both"/>
        <w:rPr>
          <w:sz w:val="28"/>
          <w:szCs w:val="28"/>
        </w:rPr>
      </w:pPr>
      <w:r w:rsidRPr="00546653">
        <w:rPr>
          <w:sz w:val="28"/>
          <w:szCs w:val="28"/>
        </w:rPr>
        <w:t xml:space="preserve">Оставив в стороне споры, ученых и педагогов, о том, сформировалась ли в настоящие время валеология как самостоятельная наука, считают возможным использовать данное слово как собирательный термин, объединяющий такие традиционные науки, как анатомия, физиология, медицина, гигиена, профилактика болезней и др. Он отражает все стороны единого направления работы с дошкольниками по формированию взглядов на здоровый образ жизни, поскольку в детском саду неприемлемо дробление педагогического процесса на узки науки.  </w:t>
      </w:r>
    </w:p>
    <w:p w14:paraId="5CF8C427" w14:textId="77777777" w:rsidR="00937D41" w:rsidRPr="00546653" w:rsidRDefault="00822F74" w:rsidP="00546653">
      <w:pPr>
        <w:pStyle w:val="a3"/>
        <w:numPr>
          <w:ilvl w:val="0"/>
          <w:numId w:val="10"/>
        </w:numPr>
        <w:spacing w:after="0"/>
        <w:jc w:val="both"/>
        <w:rPr>
          <w:b/>
          <w:i/>
          <w:sz w:val="28"/>
          <w:szCs w:val="28"/>
        </w:rPr>
      </w:pPr>
      <w:proofErr w:type="spellStart"/>
      <w:r w:rsidRPr="00546653">
        <w:rPr>
          <w:b/>
          <w:i/>
          <w:sz w:val="28"/>
          <w:szCs w:val="28"/>
        </w:rPr>
        <w:t>Валеологическое</w:t>
      </w:r>
      <w:proofErr w:type="spellEnd"/>
      <w:r w:rsidRPr="00546653">
        <w:rPr>
          <w:b/>
          <w:i/>
          <w:sz w:val="28"/>
          <w:szCs w:val="28"/>
        </w:rPr>
        <w:t xml:space="preserve"> воспитание в развитии детей дошкольного возраста</w:t>
      </w:r>
      <w:r w:rsidR="00546653" w:rsidRPr="00546653">
        <w:rPr>
          <w:b/>
          <w:i/>
          <w:sz w:val="28"/>
          <w:szCs w:val="28"/>
        </w:rPr>
        <w:t>.</w:t>
      </w:r>
      <w:r w:rsidRPr="00546653">
        <w:rPr>
          <w:b/>
          <w:i/>
          <w:sz w:val="28"/>
          <w:szCs w:val="28"/>
        </w:rPr>
        <w:t xml:space="preserve"> </w:t>
      </w:r>
    </w:p>
    <w:p w14:paraId="4E8A02EE" w14:textId="77777777" w:rsidR="00937D41" w:rsidRPr="00546653" w:rsidRDefault="00822F74" w:rsidP="00546653">
      <w:pPr>
        <w:spacing w:after="0"/>
        <w:ind w:left="-5" w:firstLine="713"/>
        <w:jc w:val="both"/>
        <w:rPr>
          <w:sz w:val="28"/>
          <w:szCs w:val="28"/>
        </w:rPr>
      </w:pPr>
      <w:r w:rsidRPr="00546653">
        <w:rPr>
          <w:sz w:val="28"/>
          <w:szCs w:val="28"/>
        </w:rPr>
        <w:t xml:space="preserve">Развитие у дошкольников элементарных представлений о здоровом образе жизни направлено на формирование поведения, адаптированного к социальным условиям жизни и природным условиям окружающей среды, с целью сохранения и укрепления здоровья, достижение психического комфорта, всестороннего развития потенциальных возможностей личности на основе понимания и образа жизни.  </w:t>
      </w:r>
    </w:p>
    <w:p w14:paraId="1F9F3A7B" w14:textId="77777777" w:rsidR="00937D41" w:rsidRPr="00546653" w:rsidRDefault="00822F74" w:rsidP="00546653">
      <w:pPr>
        <w:spacing w:after="0"/>
        <w:ind w:left="-5" w:firstLine="713"/>
        <w:jc w:val="both"/>
        <w:rPr>
          <w:sz w:val="28"/>
          <w:szCs w:val="28"/>
        </w:rPr>
      </w:pPr>
      <w:proofErr w:type="spellStart"/>
      <w:r w:rsidRPr="00546653">
        <w:rPr>
          <w:sz w:val="28"/>
          <w:szCs w:val="28"/>
        </w:rPr>
        <w:t>Валеологическое</w:t>
      </w:r>
      <w:proofErr w:type="spellEnd"/>
      <w:r w:rsidRPr="00546653">
        <w:rPr>
          <w:sz w:val="28"/>
          <w:szCs w:val="28"/>
        </w:rPr>
        <w:t xml:space="preserve"> воспитание тесно связанно с познавательным развитием детей, что помогает обогащать знание детей новым содержанием, систематизировать полученные и накопленные знания детей, развивает логическое мышление, творческие способности и положительные эмоции к здоровому образу жизни.  </w:t>
      </w:r>
    </w:p>
    <w:p w14:paraId="3A93483E" w14:textId="77777777" w:rsidR="00937D41" w:rsidRPr="00546653" w:rsidRDefault="00822F74" w:rsidP="00546653">
      <w:pPr>
        <w:spacing w:after="0"/>
        <w:ind w:left="-5" w:firstLine="713"/>
        <w:jc w:val="both"/>
        <w:rPr>
          <w:sz w:val="28"/>
          <w:szCs w:val="28"/>
        </w:rPr>
      </w:pPr>
      <w:r w:rsidRPr="00546653">
        <w:rPr>
          <w:sz w:val="28"/>
          <w:szCs w:val="28"/>
        </w:rPr>
        <w:t xml:space="preserve">В дошкольном возрасте у детей активно развиваются психологические процессы через </w:t>
      </w:r>
      <w:proofErr w:type="spellStart"/>
      <w:r w:rsidRPr="00546653">
        <w:rPr>
          <w:sz w:val="28"/>
          <w:szCs w:val="28"/>
        </w:rPr>
        <w:t>валеологическое</w:t>
      </w:r>
      <w:proofErr w:type="spellEnd"/>
      <w:r w:rsidRPr="00546653">
        <w:rPr>
          <w:sz w:val="28"/>
          <w:szCs w:val="28"/>
        </w:rPr>
        <w:t xml:space="preserve"> воспитание, формируется память произвольное внимание, воображение, появляются новые чувства; забота, бережливость, ответственность и т. д. Дети учатся управлять своими чувствами, жить в ладу с окружающим, следовать укрепляющему здоровье жизненному режиму. Негативно относится к вредным привычкам. Начинают бережно относится к своему здоровью, осознавая, что значит вести здоровый образ жизни.  </w:t>
      </w:r>
    </w:p>
    <w:p w14:paraId="3F4737E8" w14:textId="77777777" w:rsidR="00937D41" w:rsidRPr="00546653" w:rsidRDefault="00822F74" w:rsidP="00546653">
      <w:pPr>
        <w:spacing w:after="0"/>
        <w:ind w:left="-5" w:firstLine="713"/>
        <w:jc w:val="both"/>
        <w:rPr>
          <w:sz w:val="28"/>
          <w:szCs w:val="28"/>
        </w:rPr>
      </w:pPr>
      <w:r w:rsidRPr="00546653">
        <w:rPr>
          <w:sz w:val="28"/>
          <w:szCs w:val="28"/>
        </w:rPr>
        <w:t xml:space="preserve">Здоровый образ жизни благотворно влияет на психически и эмоциональные процессы ребенка, так, как ребенок становится более уравновешенным, рассудительным и спокойным. Положительное отношение к своему здоровью интерес к здоровому образу жизни будь то гимнастика, прогулки на свежем воздухе, или исследовательская деятельность может ребенку выплеснуть свое эмоциональное напряжение во вне, у него наступает успокоение и любознательность.  </w:t>
      </w:r>
    </w:p>
    <w:p w14:paraId="2A38A0C4" w14:textId="77777777" w:rsidR="00937D41" w:rsidRPr="00546653" w:rsidRDefault="00822F74" w:rsidP="00546653">
      <w:pPr>
        <w:spacing w:after="0"/>
        <w:ind w:left="-5" w:firstLine="713"/>
        <w:jc w:val="both"/>
        <w:rPr>
          <w:sz w:val="28"/>
          <w:szCs w:val="28"/>
        </w:rPr>
      </w:pPr>
      <w:r w:rsidRPr="00546653">
        <w:rPr>
          <w:sz w:val="28"/>
          <w:szCs w:val="28"/>
        </w:rPr>
        <w:t xml:space="preserve">В связи с этим позволяет педагогу отследить внутренний настрой ребенка и его психическое состояние. Занятия позволяют найти способы укрепления и сохранения здоровья, дает детям умения выражать, собственное мнение и доказывать свою точку зрения.  </w:t>
      </w:r>
    </w:p>
    <w:p w14:paraId="597C3EBE" w14:textId="77777777" w:rsidR="00937D41" w:rsidRPr="00546653" w:rsidRDefault="00822F74" w:rsidP="00546653">
      <w:pPr>
        <w:pStyle w:val="a3"/>
        <w:numPr>
          <w:ilvl w:val="1"/>
          <w:numId w:val="10"/>
        </w:numPr>
        <w:spacing w:after="0"/>
        <w:jc w:val="both"/>
        <w:rPr>
          <w:b/>
          <w:i/>
          <w:sz w:val="28"/>
          <w:szCs w:val="28"/>
        </w:rPr>
      </w:pPr>
      <w:r w:rsidRPr="00546653">
        <w:rPr>
          <w:b/>
          <w:i/>
          <w:sz w:val="28"/>
          <w:szCs w:val="28"/>
        </w:rPr>
        <w:lastRenderedPageBreak/>
        <w:t xml:space="preserve">Использование </w:t>
      </w:r>
      <w:proofErr w:type="spellStart"/>
      <w:r w:rsidRPr="00546653">
        <w:rPr>
          <w:b/>
          <w:i/>
          <w:sz w:val="28"/>
          <w:szCs w:val="28"/>
        </w:rPr>
        <w:t>валеологических</w:t>
      </w:r>
      <w:proofErr w:type="spellEnd"/>
      <w:r w:rsidRPr="00546653">
        <w:rPr>
          <w:b/>
          <w:i/>
          <w:sz w:val="28"/>
          <w:szCs w:val="28"/>
        </w:rPr>
        <w:t xml:space="preserve"> игр в развитии детей </w:t>
      </w:r>
    </w:p>
    <w:p w14:paraId="0E7FDA11" w14:textId="77777777" w:rsidR="00937D41" w:rsidRPr="00546653" w:rsidRDefault="00822F74" w:rsidP="00546653">
      <w:pPr>
        <w:spacing w:after="0"/>
        <w:ind w:left="-5" w:firstLine="713"/>
        <w:jc w:val="both"/>
        <w:rPr>
          <w:sz w:val="28"/>
          <w:szCs w:val="28"/>
        </w:rPr>
      </w:pPr>
      <w:r w:rsidRPr="00546653">
        <w:rPr>
          <w:sz w:val="28"/>
          <w:szCs w:val="28"/>
        </w:rPr>
        <w:t xml:space="preserve">Игра в жизни ребенка становится существенным компонентом развития личности, ведь игра всегда деятельность совместная, где определен всегда конечный результат.  </w:t>
      </w:r>
    </w:p>
    <w:p w14:paraId="59DD65E3" w14:textId="77777777" w:rsidR="00937D41" w:rsidRPr="00546653" w:rsidRDefault="00822F74" w:rsidP="00546653">
      <w:pPr>
        <w:spacing w:after="0"/>
        <w:ind w:left="-5" w:firstLine="713"/>
        <w:jc w:val="both"/>
        <w:rPr>
          <w:sz w:val="28"/>
          <w:szCs w:val="28"/>
        </w:rPr>
      </w:pPr>
      <w:r w:rsidRPr="00546653">
        <w:rPr>
          <w:sz w:val="28"/>
          <w:szCs w:val="28"/>
        </w:rPr>
        <w:t xml:space="preserve">В процессе </w:t>
      </w:r>
      <w:proofErr w:type="spellStart"/>
      <w:r w:rsidRPr="00546653">
        <w:rPr>
          <w:sz w:val="28"/>
          <w:szCs w:val="28"/>
        </w:rPr>
        <w:t>валеологических</w:t>
      </w:r>
      <w:proofErr w:type="spellEnd"/>
      <w:r w:rsidRPr="00546653">
        <w:rPr>
          <w:sz w:val="28"/>
          <w:szCs w:val="28"/>
        </w:rPr>
        <w:t xml:space="preserve"> игр, дети познают мир, исследуя его – проявляют активность в игре, становятся инициативными, начинают сами распределять между собой роли, осознанно начинают играть в игры с правилами, становятся настойчивыми в достижении результатов своей игры, появляется стремление и самовыражение.  </w:t>
      </w:r>
    </w:p>
    <w:p w14:paraId="1D9A99A5" w14:textId="77777777" w:rsidR="00937D41" w:rsidRPr="00546653" w:rsidRDefault="00822F74" w:rsidP="00546653">
      <w:pPr>
        <w:spacing w:after="0" w:line="238" w:lineRule="auto"/>
        <w:ind w:left="-5" w:right="204" w:firstLine="713"/>
        <w:jc w:val="both"/>
        <w:rPr>
          <w:sz w:val="28"/>
          <w:szCs w:val="28"/>
        </w:rPr>
      </w:pPr>
      <w:r w:rsidRPr="00546653">
        <w:rPr>
          <w:sz w:val="28"/>
          <w:szCs w:val="28"/>
        </w:rPr>
        <w:t xml:space="preserve">Занимая ребенка, </w:t>
      </w:r>
      <w:proofErr w:type="spellStart"/>
      <w:r w:rsidRPr="00546653">
        <w:rPr>
          <w:sz w:val="28"/>
          <w:szCs w:val="28"/>
        </w:rPr>
        <w:t>валеологической</w:t>
      </w:r>
      <w:proofErr w:type="spellEnd"/>
      <w:r w:rsidRPr="00546653">
        <w:rPr>
          <w:sz w:val="28"/>
          <w:szCs w:val="28"/>
        </w:rPr>
        <w:t xml:space="preserve"> игрой, способствуют развитию у него, творческих способностей, формирует у него произвольное мышление, развивает зрительное внимание, память и воображение. Соединяя в игре серьезно интеллектуальные занятия и игры забавы, способствуют у детей развитию гибкости мышления, умение создавать образы и оперировать ими, рассуждать, и отстаивать свою точку зрения. Между тем, рассматривая разнообразное содержание детских </w:t>
      </w:r>
      <w:proofErr w:type="spellStart"/>
      <w:r w:rsidRPr="00546653">
        <w:rPr>
          <w:sz w:val="28"/>
          <w:szCs w:val="28"/>
        </w:rPr>
        <w:t>валеологических</w:t>
      </w:r>
      <w:proofErr w:type="spellEnd"/>
      <w:r w:rsidRPr="00546653">
        <w:rPr>
          <w:sz w:val="28"/>
          <w:szCs w:val="28"/>
        </w:rPr>
        <w:t xml:space="preserve"> игр, их свойство и характер, следует подчеркнуть, что общим во всех играх является творчество детей. Н</w:t>
      </w:r>
      <w:r w:rsidR="00546653">
        <w:rPr>
          <w:sz w:val="28"/>
          <w:szCs w:val="28"/>
        </w:rPr>
        <w:t xml:space="preserve">о при этом необходимо </w:t>
      </w:r>
      <w:proofErr w:type="gramStart"/>
      <w:r w:rsidR="00546653">
        <w:rPr>
          <w:sz w:val="28"/>
          <w:szCs w:val="28"/>
        </w:rPr>
        <w:t xml:space="preserve">развивать </w:t>
      </w:r>
      <w:r w:rsidRPr="00546653">
        <w:rPr>
          <w:sz w:val="28"/>
          <w:szCs w:val="28"/>
        </w:rPr>
        <w:t>таки</w:t>
      </w:r>
      <w:proofErr w:type="gramEnd"/>
      <w:r w:rsidRPr="00546653">
        <w:rPr>
          <w:sz w:val="28"/>
          <w:szCs w:val="28"/>
        </w:rPr>
        <w:t xml:space="preserve"> качества, как внимание и наблюдательность, при котором невозможно творческое восприятие окружающего мира, воображение и фантазия, которые являются главным условием для любой творческой деятельности ребенка.  </w:t>
      </w:r>
    </w:p>
    <w:p w14:paraId="4F052329" w14:textId="77777777" w:rsidR="00937D41" w:rsidRPr="00546653" w:rsidRDefault="00822F74" w:rsidP="00546653">
      <w:pPr>
        <w:spacing w:after="0"/>
        <w:ind w:left="-5"/>
        <w:jc w:val="both"/>
        <w:rPr>
          <w:sz w:val="28"/>
          <w:szCs w:val="28"/>
        </w:rPr>
      </w:pPr>
      <w:r w:rsidRPr="00546653">
        <w:rPr>
          <w:sz w:val="28"/>
          <w:szCs w:val="28"/>
        </w:rPr>
        <w:t xml:space="preserve">Чем больше уверенности и изобретательности у ребенка в игре, необходимые для этого взаимодействия, тем глубже входит взаимодействие ребенка, с окружающим, его миром. Другим, словом, чем больше мастерства в игре, тем умнее ребенок.  </w:t>
      </w:r>
    </w:p>
    <w:p w14:paraId="1322BC08" w14:textId="77777777" w:rsidR="00937D41" w:rsidRPr="00546653" w:rsidRDefault="00822F74" w:rsidP="00546653">
      <w:pPr>
        <w:spacing w:after="0" w:line="238" w:lineRule="auto"/>
        <w:ind w:left="-5" w:right="569" w:firstLine="713"/>
        <w:jc w:val="both"/>
        <w:rPr>
          <w:sz w:val="28"/>
          <w:szCs w:val="28"/>
        </w:rPr>
      </w:pPr>
      <w:proofErr w:type="spellStart"/>
      <w:r w:rsidRPr="00546653">
        <w:rPr>
          <w:sz w:val="28"/>
          <w:szCs w:val="28"/>
        </w:rPr>
        <w:t>Валеологические</w:t>
      </w:r>
      <w:proofErr w:type="spellEnd"/>
      <w:r w:rsidRPr="00546653">
        <w:rPr>
          <w:sz w:val="28"/>
          <w:szCs w:val="28"/>
        </w:rPr>
        <w:t xml:space="preserve"> игры находятся в тесной связи с развитием речи и мышления ребенка. Практикой подтверждено, что уровень развития речи находится от прямой зависимости, психических и физических качеств ребенка.  </w:t>
      </w:r>
    </w:p>
    <w:p w14:paraId="3694341B" w14:textId="77777777" w:rsidR="00937D41" w:rsidRPr="00546653" w:rsidRDefault="00822F74" w:rsidP="00546653">
      <w:pPr>
        <w:spacing w:after="0"/>
        <w:ind w:left="-5" w:firstLine="713"/>
        <w:jc w:val="both"/>
        <w:rPr>
          <w:sz w:val="28"/>
          <w:szCs w:val="28"/>
        </w:rPr>
      </w:pPr>
      <w:r w:rsidRPr="00546653">
        <w:rPr>
          <w:sz w:val="28"/>
          <w:szCs w:val="28"/>
        </w:rPr>
        <w:t>В младшем возрасте, дети начинают играть,</w:t>
      </w:r>
      <w:r w:rsidR="00546653">
        <w:rPr>
          <w:sz w:val="28"/>
          <w:szCs w:val="28"/>
        </w:rPr>
        <w:t xml:space="preserve"> в эти игры не замечая того </w:t>
      </w:r>
      <w:proofErr w:type="gramStart"/>
      <w:r w:rsidR="00546653">
        <w:rPr>
          <w:sz w:val="28"/>
          <w:szCs w:val="28"/>
        </w:rPr>
        <w:t xml:space="preserve">на </w:t>
      </w:r>
      <w:r w:rsidRPr="00546653">
        <w:rPr>
          <w:sz w:val="28"/>
          <w:szCs w:val="28"/>
        </w:rPr>
        <w:t xml:space="preserve"> занятиях</w:t>
      </w:r>
      <w:proofErr w:type="gramEnd"/>
      <w:r w:rsidRPr="00546653">
        <w:rPr>
          <w:sz w:val="28"/>
          <w:szCs w:val="28"/>
        </w:rPr>
        <w:t xml:space="preserve">, прогулке, в играх (сюжетно ролевых, подвижных, дидактических и др., в свободной самостоятельной деятельности в течение дня. Уже в среднем возрасте дети свободно могут </w:t>
      </w:r>
    </w:p>
    <w:p w14:paraId="6E9FC84C" w14:textId="77777777" w:rsidR="00546653" w:rsidRDefault="00822F74" w:rsidP="00546653">
      <w:pPr>
        <w:pStyle w:val="a3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546653">
        <w:rPr>
          <w:sz w:val="28"/>
          <w:szCs w:val="28"/>
        </w:rPr>
        <w:t xml:space="preserve">классифицировать предметы по одному признаку  </w:t>
      </w:r>
    </w:p>
    <w:p w14:paraId="02D3F94F" w14:textId="77777777" w:rsidR="00546653" w:rsidRDefault="00822F74" w:rsidP="00546653">
      <w:pPr>
        <w:pStyle w:val="a3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546653">
        <w:rPr>
          <w:sz w:val="28"/>
          <w:szCs w:val="28"/>
        </w:rPr>
        <w:t xml:space="preserve">называть лекарственные и ядовитые растения (грибы)  </w:t>
      </w:r>
    </w:p>
    <w:p w14:paraId="190FFC2E" w14:textId="77777777" w:rsidR="00546653" w:rsidRDefault="00822F74" w:rsidP="00546653">
      <w:pPr>
        <w:pStyle w:val="a3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546653">
        <w:rPr>
          <w:sz w:val="28"/>
          <w:szCs w:val="28"/>
        </w:rPr>
        <w:t xml:space="preserve">проводить внешние отличия человека и животных  </w:t>
      </w:r>
    </w:p>
    <w:p w14:paraId="154A3833" w14:textId="77777777" w:rsidR="00546653" w:rsidRDefault="00822F74" w:rsidP="00546653">
      <w:pPr>
        <w:pStyle w:val="a3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546653">
        <w:rPr>
          <w:sz w:val="28"/>
          <w:szCs w:val="28"/>
        </w:rPr>
        <w:t xml:space="preserve">давать краткое описание человеческому организму  </w:t>
      </w:r>
    </w:p>
    <w:p w14:paraId="5B5AAB95" w14:textId="77777777" w:rsidR="00546653" w:rsidRDefault="00822F74" w:rsidP="00546653">
      <w:pPr>
        <w:pStyle w:val="a3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546653">
        <w:rPr>
          <w:sz w:val="28"/>
          <w:szCs w:val="28"/>
        </w:rPr>
        <w:t xml:space="preserve">пользоваться исследовательским материалом  </w:t>
      </w:r>
    </w:p>
    <w:p w14:paraId="40754FAA" w14:textId="77777777" w:rsidR="00937D41" w:rsidRPr="00546653" w:rsidRDefault="00822F74" w:rsidP="00546653">
      <w:pPr>
        <w:pStyle w:val="a3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546653">
        <w:rPr>
          <w:sz w:val="28"/>
          <w:szCs w:val="28"/>
        </w:rPr>
        <w:t xml:space="preserve">умеют доказывать свою точку зрения  </w:t>
      </w:r>
    </w:p>
    <w:p w14:paraId="6F7E131B" w14:textId="77777777" w:rsidR="00937D41" w:rsidRPr="00546653" w:rsidRDefault="00822F74" w:rsidP="00546653">
      <w:pPr>
        <w:spacing w:after="0"/>
        <w:ind w:left="-5" w:firstLine="713"/>
        <w:jc w:val="both"/>
        <w:rPr>
          <w:sz w:val="28"/>
          <w:szCs w:val="28"/>
        </w:rPr>
      </w:pPr>
      <w:r w:rsidRPr="00546653">
        <w:rPr>
          <w:sz w:val="28"/>
          <w:szCs w:val="28"/>
        </w:rPr>
        <w:t xml:space="preserve">Играя, в </w:t>
      </w:r>
      <w:proofErr w:type="spellStart"/>
      <w:r w:rsidRPr="00546653">
        <w:rPr>
          <w:sz w:val="28"/>
          <w:szCs w:val="28"/>
        </w:rPr>
        <w:t>валеологические</w:t>
      </w:r>
      <w:proofErr w:type="spellEnd"/>
      <w:r w:rsidRPr="00546653">
        <w:rPr>
          <w:sz w:val="28"/>
          <w:szCs w:val="28"/>
        </w:rPr>
        <w:t xml:space="preserve"> игры позволяет снять у ребенка стресс, помогает выразить свои чувства и эмоции избавится от </w:t>
      </w:r>
      <w:proofErr w:type="gramStart"/>
      <w:r w:rsidRPr="00546653">
        <w:rPr>
          <w:sz w:val="28"/>
          <w:szCs w:val="28"/>
        </w:rPr>
        <w:t>каких либо</w:t>
      </w:r>
      <w:proofErr w:type="gramEnd"/>
      <w:r w:rsidRPr="00546653">
        <w:rPr>
          <w:sz w:val="28"/>
          <w:szCs w:val="28"/>
        </w:rPr>
        <w:t xml:space="preserve"> страхов, если ребенок замкнут и необщителен, приобщить его к социальной активности.  </w:t>
      </w:r>
    </w:p>
    <w:p w14:paraId="52AFF7A8" w14:textId="77777777" w:rsidR="00937D41" w:rsidRPr="00546653" w:rsidRDefault="00822F74" w:rsidP="00546653">
      <w:pPr>
        <w:spacing w:after="0"/>
        <w:ind w:left="-5" w:firstLine="713"/>
        <w:jc w:val="both"/>
        <w:rPr>
          <w:sz w:val="28"/>
          <w:szCs w:val="28"/>
        </w:rPr>
      </w:pPr>
      <w:r w:rsidRPr="00546653">
        <w:rPr>
          <w:sz w:val="28"/>
          <w:szCs w:val="28"/>
        </w:rPr>
        <w:lastRenderedPageBreak/>
        <w:t xml:space="preserve">Через </w:t>
      </w:r>
      <w:proofErr w:type="spellStart"/>
      <w:r w:rsidRPr="00546653">
        <w:rPr>
          <w:sz w:val="28"/>
          <w:szCs w:val="28"/>
        </w:rPr>
        <w:t>валеологические</w:t>
      </w:r>
      <w:proofErr w:type="spellEnd"/>
      <w:r w:rsidRPr="00546653">
        <w:rPr>
          <w:sz w:val="28"/>
          <w:szCs w:val="28"/>
        </w:rPr>
        <w:t xml:space="preserve"> игры можно определить уровень знания детей о здоровом образе жизни, что является показателем интеллектуального развития ребенка и гибкости его мышления.  </w:t>
      </w:r>
    </w:p>
    <w:p w14:paraId="43BCC3D2" w14:textId="77777777" w:rsidR="00937D41" w:rsidRPr="00546653" w:rsidRDefault="00822F74" w:rsidP="00546653">
      <w:pPr>
        <w:spacing w:after="0"/>
        <w:ind w:left="-5" w:firstLine="713"/>
        <w:jc w:val="both"/>
        <w:rPr>
          <w:sz w:val="28"/>
          <w:szCs w:val="28"/>
        </w:rPr>
      </w:pPr>
      <w:r w:rsidRPr="00546653">
        <w:rPr>
          <w:sz w:val="28"/>
          <w:szCs w:val="28"/>
        </w:rPr>
        <w:t xml:space="preserve">Поэтому в дошкольном возрасте необходимо развивать механизмы, необходимые для понимания детей, что значит вести здоровый образ жизни, и создавать условия для накопления ребенком практического опыта.  </w:t>
      </w:r>
    </w:p>
    <w:p w14:paraId="3BB11652" w14:textId="77777777" w:rsidR="00937D41" w:rsidRPr="00546653" w:rsidRDefault="00822F74" w:rsidP="00546653">
      <w:pPr>
        <w:spacing w:after="0"/>
        <w:ind w:left="-5"/>
        <w:jc w:val="both"/>
        <w:rPr>
          <w:sz w:val="28"/>
          <w:szCs w:val="28"/>
        </w:rPr>
      </w:pPr>
      <w:r w:rsidRPr="00546653">
        <w:rPr>
          <w:sz w:val="28"/>
          <w:szCs w:val="28"/>
        </w:rPr>
        <w:t xml:space="preserve">Ведь играя, в </w:t>
      </w:r>
      <w:proofErr w:type="spellStart"/>
      <w:r w:rsidRPr="00546653">
        <w:rPr>
          <w:sz w:val="28"/>
          <w:szCs w:val="28"/>
        </w:rPr>
        <w:t>валеологическии</w:t>
      </w:r>
      <w:proofErr w:type="spellEnd"/>
      <w:r w:rsidRPr="00546653">
        <w:rPr>
          <w:sz w:val="28"/>
          <w:szCs w:val="28"/>
        </w:rPr>
        <w:t xml:space="preserve"> игры, благотворно влияет, на общие развитие ребенка, помогает стать ему более самостоятельным и уверенным в себе. Что означает, мир игры и детства – это удивительный неиссякаемый источник блестящих идей и оригинальных решений, мир не стандартного мышления, </w:t>
      </w:r>
      <w:proofErr w:type="gramStart"/>
      <w:r w:rsidRPr="00546653">
        <w:rPr>
          <w:sz w:val="28"/>
          <w:szCs w:val="28"/>
        </w:rPr>
        <w:t>мир воображения и творчества</w:t>
      </w:r>
      <w:proofErr w:type="gramEnd"/>
      <w:r w:rsidRPr="00546653">
        <w:rPr>
          <w:sz w:val="28"/>
          <w:szCs w:val="28"/>
        </w:rPr>
        <w:t xml:space="preserve"> способствующий успешному овладению умений и навыков, в желании быть здоровым и вести здоровый образ жизни.  </w:t>
      </w:r>
    </w:p>
    <w:p w14:paraId="13B22920" w14:textId="77777777" w:rsidR="00937D41" w:rsidRPr="00546653" w:rsidRDefault="00822F74" w:rsidP="00546653">
      <w:pPr>
        <w:pStyle w:val="a3"/>
        <w:numPr>
          <w:ilvl w:val="0"/>
          <w:numId w:val="10"/>
        </w:numPr>
        <w:spacing w:after="0"/>
        <w:jc w:val="both"/>
        <w:rPr>
          <w:b/>
          <w:i/>
          <w:sz w:val="28"/>
          <w:szCs w:val="28"/>
        </w:rPr>
      </w:pPr>
      <w:r w:rsidRPr="00546653">
        <w:rPr>
          <w:b/>
          <w:i/>
          <w:sz w:val="28"/>
          <w:szCs w:val="28"/>
        </w:rPr>
        <w:t xml:space="preserve">Основные аспекты здорового образа жизни </w:t>
      </w:r>
    </w:p>
    <w:p w14:paraId="34E0623B" w14:textId="77777777" w:rsidR="00937D41" w:rsidRPr="00546653" w:rsidRDefault="00822F74" w:rsidP="00546653">
      <w:pPr>
        <w:spacing w:after="0"/>
        <w:ind w:left="-5" w:firstLine="713"/>
        <w:jc w:val="both"/>
        <w:rPr>
          <w:sz w:val="28"/>
          <w:szCs w:val="28"/>
        </w:rPr>
      </w:pPr>
      <w:r w:rsidRPr="00546653">
        <w:rPr>
          <w:sz w:val="28"/>
          <w:szCs w:val="28"/>
        </w:rPr>
        <w:t xml:space="preserve">Здоровый образ жизни – активность человека, направленная на сохранение здоровья.  </w:t>
      </w:r>
    </w:p>
    <w:p w14:paraId="1F252E5A" w14:textId="77777777" w:rsidR="00546653" w:rsidRDefault="00822F74" w:rsidP="00546653">
      <w:pPr>
        <w:pStyle w:val="a3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546653">
        <w:rPr>
          <w:sz w:val="28"/>
          <w:szCs w:val="28"/>
        </w:rPr>
        <w:t>Научиться управлять своими чувств</w:t>
      </w:r>
      <w:r w:rsidR="00546653">
        <w:rPr>
          <w:sz w:val="28"/>
          <w:szCs w:val="28"/>
        </w:rPr>
        <w:t>ами, жить в ладу с окружающими.</w:t>
      </w:r>
    </w:p>
    <w:p w14:paraId="70700005" w14:textId="77777777" w:rsidR="00546653" w:rsidRDefault="00822F74" w:rsidP="00546653">
      <w:pPr>
        <w:pStyle w:val="a3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546653">
        <w:rPr>
          <w:sz w:val="28"/>
          <w:szCs w:val="28"/>
        </w:rPr>
        <w:t xml:space="preserve">Следовать укрепляющему здоровье жизненному режиму.  </w:t>
      </w:r>
    </w:p>
    <w:p w14:paraId="13BDAB0B" w14:textId="77777777" w:rsidR="00546653" w:rsidRDefault="00822F74" w:rsidP="00546653">
      <w:pPr>
        <w:pStyle w:val="a3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546653">
        <w:rPr>
          <w:sz w:val="28"/>
          <w:szCs w:val="28"/>
        </w:rPr>
        <w:t xml:space="preserve">Научиться рационально питаться.  </w:t>
      </w:r>
    </w:p>
    <w:p w14:paraId="6E5775C6" w14:textId="77777777" w:rsidR="00546653" w:rsidRDefault="00822F74" w:rsidP="00546653">
      <w:pPr>
        <w:pStyle w:val="a3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546653">
        <w:rPr>
          <w:sz w:val="28"/>
          <w:szCs w:val="28"/>
        </w:rPr>
        <w:t xml:space="preserve">Соблюдать советы гигиены, сформировать ответственное гигиеническое поведение.  </w:t>
      </w:r>
    </w:p>
    <w:p w14:paraId="2C4E1049" w14:textId="77777777" w:rsidR="00546653" w:rsidRDefault="00822F74" w:rsidP="00546653">
      <w:pPr>
        <w:pStyle w:val="a3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546653">
        <w:rPr>
          <w:sz w:val="28"/>
          <w:szCs w:val="28"/>
        </w:rPr>
        <w:t xml:space="preserve">Негативно относиться к вредным привычкам.  </w:t>
      </w:r>
    </w:p>
    <w:p w14:paraId="49D394F7" w14:textId="77777777" w:rsidR="00937D41" w:rsidRPr="00546653" w:rsidRDefault="00822F74" w:rsidP="00546653">
      <w:pPr>
        <w:pStyle w:val="a3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546653">
        <w:rPr>
          <w:sz w:val="28"/>
          <w:szCs w:val="28"/>
        </w:rPr>
        <w:t xml:space="preserve">Уважать физическую культуру, заниматься спортом.  </w:t>
      </w:r>
    </w:p>
    <w:p w14:paraId="55069667" w14:textId="77777777" w:rsidR="00937D41" w:rsidRPr="00546653" w:rsidRDefault="00822F74" w:rsidP="00546653">
      <w:pPr>
        <w:pStyle w:val="a3"/>
        <w:numPr>
          <w:ilvl w:val="0"/>
          <w:numId w:val="10"/>
        </w:numPr>
        <w:spacing w:after="0"/>
        <w:jc w:val="both"/>
        <w:rPr>
          <w:b/>
          <w:i/>
          <w:sz w:val="28"/>
          <w:szCs w:val="28"/>
        </w:rPr>
      </w:pPr>
      <w:r w:rsidRPr="00546653">
        <w:rPr>
          <w:b/>
          <w:i/>
          <w:sz w:val="28"/>
          <w:szCs w:val="28"/>
        </w:rPr>
        <w:t xml:space="preserve">Методы и приемы, используемые при проведении занятий </w:t>
      </w:r>
    </w:p>
    <w:p w14:paraId="78C4E2FA" w14:textId="77777777" w:rsidR="00937D41" w:rsidRPr="00546653" w:rsidRDefault="00546653" w:rsidP="00546653">
      <w:pPr>
        <w:spacing w:after="0"/>
        <w:ind w:left="-5"/>
        <w:jc w:val="both"/>
        <w:rPr>
          <w:sz w:val="28"/>
          <w:szCs w:val="28"/>
        </w:rPr>
      </w:pPr>
      <w:r>
        <w:rPr>
          <w:sz w:val="28"/>
          <w:szCs w:val="28"/>
        </w:rPr>
        <w:t>Методы, п</w:t>
      </w:r>
      <w:r w:rsidR="00822F74" w:rsidRPr="00546653">
        <w:rPr>
          <w:sz w:val="28"/>
          <w:szCs w:val="28"/>
        </w:rPr>
        <w:t>риемы</w:t>
      </w:r>
      <w:r>
        <w:rPr>
          <w:sz w:val="28"/>
          <w:szCs w:val="28"/>
        </w:rPr>
        <w:t>:</w:t>
      </w:r>
      <w:r w:rsidR="00822F74" w:rsidRPr="00546653">
        <w:rPr>
          <w:sz w:val="28"/>
          <w:szCs w:val="28"/>
        </w:rPr>
        <w:t xml:space="preserve">  </w:t>
      </w:r>
    </w:p>
    <w:p w14:paraId="344490CD" w14:textId="77777777" w:rsidR="00937D41" w:rsidRPr="00A76265" w:rsidRDefault="00822F74" w:rsidP="00A76265">
      <w:pPr>
        <w:pStyle w:val="a3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 w:rsidRPr="00A76265">
        <w:rPr>
          <w:sz w:val="28"/>
          <w:szCs w:val="28"/>
        </w:rPr>
        <w:t xml:space="preserve">Практические </w:t>
      </w:r>
    </w:p>
    <w:p w14:paraId="4573C53D" w14:textId="77777777" w:rsidR="00937D41" w:rsidRPr="00A76265" w:rsidRDefault="00822F74" w:rsidP="00A76265">
      <w:pPr>
        <w:pStyle w:val="a3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 w:rsidRPr="00A76265">
        <w:rPr>
          <w:sz w:val="28"/>
          <w:szCs w:val="28"/>
        </w:rPr>
        <w:t xml:space="preserve">Создание здоровье сберегающей и развивающей среды, обеспечивающей комфортное пребывание ребенка ДОУ.  </w:t>
      </w:r>
    </w:p>
    <w:p w14:paraId="05629AEB" w14:textId="77777777" w:rsidR="00937D41" w:rsidRPr="00A76265" w:rsidRDefault="00822F74" w:rsidP="00A76265">
      <w:pPr>
        <w:pStyle w:val="a3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 w:rsidRPr="00A76265">
        <w:rPr>
          <w:sz w:val="28"/>
          <w:szCs w:val="28"/>
        </w:rPr>
        <w:t xml:space="preserve">Демонстрация разных ситуаций, несущих опасность для здоровья ребенка.  </w:t>
      </w:r>
    </w:p>
    <w:p w14:paraId="32DDD01C" w14:textId="77777777" w:rsidR="00937D41" w:rsidRPr="00A76265" w:rsidRDefault="00822F74" w:rsidP="00A76265">
      <w:pPr>
        <w:pStyle w:val="a3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 w:rsidRPr="00A76265">
        <w:rPr>
          <w:sz w:val="28"/>
          <w:szCs w:val="28"/>
        </w:rPr>
        <w:t xml:space="preserve">Организация режима двигательной активности, обеспечивающего нормальную жизнедеятельность.  </w:t>
      </w:r>
    </w:p>
    <w:p w14:paraId="0285987E" w14:textId="77777777" w:rsidR="00937D41" w:rsidRPr="00A76265" w:rsidRDefault="00822F74" w:rsidP="00A76265">
      <w:pPr>
        <w:pStyle w:val="a3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 w:rsidRPr="00A76265">
        <w:rPr>
          <w:sz w:val="28"/>
          <w:szCs w:val="28"/>
        </w:rPr>
        <w:t xml:space="preserve">Создание лаборатории для исследовательской деятельности детей.  </w:t>
      </w:r>
    </w:p>
    <w:p w14:paraId="5A37D6D7" w14:textId="77777777" w:rsidR="00A76265" w:rsidRPr="00A76265" w:rsidRDefault="00822F74" w:rsidP="00A76265">
      <w:pPr>
        <w:pStyle w:val="a3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 w:rsidRPr="00A76265">
        <w:rPr>
          <w:sz w:val="28"/>
          <w:szCs w:val="28"/>
        </w:rPr>
        <w:t xml:space="preserve">Словесные </w:t>
      </w:r>
    </w:p>
    <w:p w14:paraId="2B39D15F" w14:textId="77777777" w:rsidR="00937D41" w:rsidRPr="00A76265" w:rsidRDefault="00822F74" w:rsidP="00A76265">
      <w:pPr>
        <w:pStyle w:val="a3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 w:rsidRPr="00A76265">
        <w:rPr>
          <w:sz w:val="28"/>
          <w:szCs w:val="28"/>
        </w:rPr>
        <w:t xml:space="preserve">Беседы.  </w:t>
      </w:r>
    </w:p>
    <w:p w14:paraId="6421FD21" w14:textId="77777777" w:rsidR="00937D41" w:rsidRPr="00A76265" w:rsidRDefault="00822F74" w:rsidP="00A76265">
      <w:pPr>
        <w:pStyle w:val="a3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 w:rsidRPr="00A76265">
        <w:rPr>
          <w:sz w:val="28"/>
          <w:szCs w:val="28"/>
        </w:rPr>
        <w:t xml:space="preserve">Чтение художественной литературы.  </w:t>
      </w:r>
    </w:p>
    <w:p w14:paraId="06F8D01B" w14:textId="77777777" w:rsidR="00937D41" w:rsidRPr="00A76265" w:rsidRDefault="00822F74" w:rsidP="00A76265">
      <w:pPr>
        <w:pStyle w:val="a3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 w:rsidRPr="00A76265">
        <w:rPr>
          <w:sz w:val="28"/>
          <w:szCs w:val="28"/>
        </w:rPr>
        <w:t xml:space="preserve">Заучивание стихотворений.  </w:t>
      </w:r>
    </w:p>
    <w:p w14:paraId="12544B9E" w14:textId="77777777" w:rsidR="00937D41" w:rsidRPr="00A76265" w:rsidRDefault="00822F74" w:rsidP="00A76265">
      <w:pPr>
        <w:pStyle w:val="a3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 w:rsidRPr="00A76265">
        <w:rPr>
          <w:sz w:val="28"/>
          <w:szCs w:val="28"/>
        </w:rPr>
        <w:t xml:space="preserve">Дидактические игры.  </w:t>
      </w:r>
    </w:p>
    <w:p w14:paraId="46E59B87" w14:textId="77777777" w:rsidR="00937D41" w:rsidRPr="00A76265" w:rsidRDefault="00822F74" w:rsidP="00A76265">
      <w:pPr>
        <w:pStyle w:val="a3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 w:rsidRPr="00A76265">
        <w:rPr>
          <w:sz w:val="28"/>
          <w:szCs w:val="28"/>
        </w:rPr>
        <w:t xml:space="preserve">Сюжетно - ролевые игры.  </w:t>
      </w:r>
    </w:p>
    <w:p w14:paraId="718C6D8C" w14:textId="77777777" w:rsidR="00937D41" w:rsidRPr="00A76265" w:rsidRDefault="00822F74" w:rsidP="00A76265">
      <w:pPr>
        <w:pStyle w:val="a3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 w:rsidRPr="00A76265">
        <w:rPr>
          <w:sz w:val="28"/>
          <w:szCs w:val="28"/>
        </w:rPr>
        <w:t xml:space="preserve">Подвижные игры </w:t>
      </w:r>
    </w:p>
    <w:p w14:paraId="33537617" w14:textId="77777777" w:rsidR="00937D41" w:rsidRPr="00A76265" w:rsidRDefault="00822F74" w:rsidP="00A76265">
      <w:pPr>
        <w:pStyle w:val="a3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 w:rsidRPr="00A76265">
        <w:rPr>
          <w:sz w:val="28"/>
          <w:szCs w:val="28"/>
        </w:rPr>
        <w:t xml:space="preserve">Развлечения.  </w:t>
      </w:r>
    </w:p>
    <w:p w14:paraId="23E62F4B" w14:textId="77777777" w:rsidR="00937D41" w:rsidRPr="00A76265" w:rsidRDefault="00822F74" w:rsidP="00A76265">
      <w:pPr>
        <w:pStyle w:val="a3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 w:rsidRPr="00A76265">
        <w:rPr>
          <w:sz w:val="28"/>
          <w:szCs w:val="28"/>
        </w:rPr>
        <w:t xml:space="preserve">Моделирование ситуаций.  </w:t>
      </w:r>
    </w:p>
    <w:p w14:paraId="50B1090B" w14:textId="77777777" w:rsidR="00A76265" w:rsidRDefault="00822F74" w:rsidP="00A76265">
      <w:pPr>
        <w:pStyle w:val="a3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 w:rsidRPr="00A76265">
        <w:rPr>
          <w:sz w:val="28"/>
          <w:szCs w:val="28"/>
        </w:rPr>
        <w:t xml:space="preserve">Консультации.  </w:t>
      </w:r>
    </w:p>
    <w:p w14:paraId="32B4B8B3" w14:textId="77777777" w:rsidR="00937D41" w:rsidRPr="00A76265" w:rsidRDefault="00822F74" w:rsidP="00A76265">
      <w:pPr>
        <w:pStyle w:val="a3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 w:rsidRPr="00A76265">
        <w:rPr>
          <w:sz w:val="28"/>
          <w:szCs w:val="28"/>
        </w:rPr>
        <w:t xml:space="preserve">Наблюдение.  </w:t>
      </w:r>
    </w:p>
    <w:p w14:paraId="5A1E6C5D" w14:textId="77777777" w:rsidR="00A76265" w:rsidRDefault="00A76265" w:rsidP="00546653">
      <w:pPr>
        <w:spacing w:after="0"/>
        <w:ind w:left="-5"/>
        <w:jc w:val="both"/>
        <w:rPr>
          <w:sz w:val="28"/>
          <w:szCs w:val="28"/>
        </w:rPr>
      </w:pPr>
    </w:p>
    <w:p w14:paraId="5C30149C" w14:textId="77777777" w:rsidR="00937D41" w:rsidRPr="00A76265" w:rsidRDefault="00822F74" w:rsidP="00A76265">
      <w:pPr>
        <w:pStyle w:val="a3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 w:rsidRPr="00A76265">
        <w:rPr>
          <w:sz w:val="28"/>
          <w:szCs w:val="28"/>
        </w:rPr>
        <w:lastRenderedPageBreak/>
        <w:t xml:space="preserve">Наглядные  </w:t>
      </w:r>
    </w:p>
    <w:p w14:paraId="3B9382EF" w14:textId="77777777" w:rsidR="00937D41" w:rsidRPr="00A76265" w:rsidRDefault="00822F74" w:rsidP="00A76265">
      <w:pPr>
        <w:pStyle w:val="a3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 w:rsidRPr="00A76265">
        <w:rPr>
          <w:sz w:val="28"/>
          <w:szCs w:val="28"/>
        </w:rPr>
        <w:t xml:space="preserve">Организация выставок, конкурсов.  </w:t>
      </w:r>
    </w:p>
    <w:p w14:paraId="2512D1A2" w14:textId="77777777" w:rsidR="00937D41" w:rsidRPr="00A76265" w:rsidRDefault="00822F74" w:rsidP="00A76265">
      <w:pPr>
        <w:pStyle w:val="a3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 w:rsidRPr="00A76265">
        <w:rPr>
          <w:sz w:val="28"/>
          <w:szCs w:val="28"/>
        </w:rPr>
        <w:t xml:space="preserve">Сбор фотоматериалов.  </w:t>
      </w:r>
    </w:p>
    <w:p w14:paraId="5E010047" w14:textId="77777777" w:rsidR="00937D41" w:rsidRPr="00A76265" w:rsidRDefault="00822F74" w:rsidP="00A76265">
      <w:pPr>
        <w:pStyle w:val="a3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 w:rsidRPr="00A76265">
        <w:rPr>
          <w:sz w:val="28"/>
          <w:szCs w:val="28"/>
        </w:rPr>
        <w:t xml:space="preserve">Рассматривание иллюстраций.  </w:t>
      </w:r>
    </w:p>
    <w:p w14:paraId="6774881F" w14:textId="77777777" w:rsidR="00937D41" w:rsidRPr="00A76265" w:rsidRDefault="00822F74" w:rsidP="00A76265">
      <w:pPr>
        <w:pStyle w:val="a3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 w:rsidRPr="00A76265">
        <w:rPr>
          <w:sz w:val="28"/>
          <w:szCs w:val="28"/>
        </w:rPr>
        <w:t xml:space="preserve">Аудиовизуальная техника.  </w:t>
      </w:r>
    </w:p>
    <w:p w14:paraId="7C96EF6A" w14:textId="77777777" w:rsidR="00937D41" w:rsidRPr="00A76265" w:rsidRDefault="00822F74" w:rsidP="00A76265">
      <w:pPr>
        <w:pStyle w:val="a3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 w:rsidRPr="00A76265">
        <w:rPr>
          <w:sz w:val="28"/>
          <w:szCs w:val="28"/>
        </w:rPr>
        <w:t xml:space="preserve">Информационно-агитационные стенды.  </w:t>
      </w:r>
    </w:p>
    <w:p w14:paraId="456BB3C3" w14:textId="77777777" w:rsidR="00937D41" w:rsidRPr="00A76265" w:rsidRDefault="00822F74" w:rsidP="00A76265">
      <w:pPr>
        <w:pStyle w:val="a3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 w:rsidRPr="00A76265">
        <w:rPr>
          <w:sz w:val="28"/>
          <w:szCs w:val="28"/>
        </w:rPr>
        <w:t xml:space="preserve">Театрализованная деятельность.  </w:t>
      </w:r>
    </w:p>
    <w:p w14:paraId="4FDC1C3A" w14:textId="77777777" w:rsidR="007B52E4" w:rsidRDefault="00822F74" w:rsidP="007B52E4">
      <w:pPr>
        <w:pStyle w:val="a3"/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 w:rsidRPr="00A76265">
        <w:rPr>
          <w:sz w:val="28"/>
          <w:szCs w:val="28"/>
        </w:rPr>
        <w:t xml:space="preserve">Личный пример взрослых.  </w:t>
      </w:r>
    </w:p>
    <w:p w14:paraId="4A33B57C" w14:textId="77777777" w:rsidR="007B52E4" w:rsidRDefault="00822F74" w:rsidP="007B52E4">
      <w:pPr>
        <w:pStyle w:val="a3"/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 w:rsidRPr="007B52E4">
        <w:rPr>
          <w:sz w:val="28"/>
          <w:szCs w:val="28"/>
        </w:rPr>
        <w:t xml:space="preserve">Исследовательский Самостоятельное придумывание игр, игровых сюжетов, опытов, различений.  </w:t>
      </w:r>
    </w:p>
    <w:p w14:paraId="3CC63CC6" w14:textId="77777777" w:rsidR="007B52E4" w:rsidRDefault="00822F74" w:rsidP="007B52E4">
      <w:pPr>
        <w:pStyle w:val="a3"/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 w:rsidRPr="007B52E4">
        <w:rPr>
          <w:sz w:val="28"/>
          <w:szCs w:val="28"/>
        </w:rPr>
        <w:t xml:space="preserve">Информационно - рецептивный Словесная деятельность педагога и ребенка.  </w:t>
      </w:r>
    </w:p>
    <w:p w14:paraId="1C1652E5" w14:textId="77777777" w:rsidR="00937D41" w:rsidRPr="007B52E4" w:rsidRDefault="00822F74" w:rsidP="007B52E4">
      <w:pPr>
        <w:pStyle w:val="a3"/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 w:rsidRPr="007B52E4">
        <w:rPr>
          <w:sz w:val="28"/>
          <w:szCs w:val="28"/>
        </w:rPr>
        <w:t xml:space="preserve">Проблемного обучения Творческое использование готовых знаний, в игровой и повседневной жизни.  </w:t>
      </w:r>
    </w:p>
    <w:p w14:paraId="1F76E24D" w14:textId="77777777" w:rsidR="00937D41" w:rsidRPr="007B52E4" w:rsidRDefault="00822F74" w:rsidP="007B52E4">
      <w:pPr>
        <w:pStyle w:val="a3"/>
        <w:numPr>
          <w:ilvl w:val="0"/>
          <w:numId w:val="17"/>
        </w:numPr>
        <w:spacing w:after="0"/>
        <w:jc w:val="both"/>
        <w:rPr>
          <w:b/>
          <w:i/>
          <w:sz w:val="28"/>
          <w:szCs w:val="28"/>
        </w:rPr>
      </w:pPr>
      <w:r w:rsidRPr="007B52E4">
        <w:rPr>
          <w:b/>
          <w:i/>
          <w:sz w:val="28"/>
          <w:szCs w:val="28"/>
        </w:rPr>
        <w:t xml:space="preserve">Рекомендации по проведению занятий </w:t>
      </w:r>
    </w:p>
    <w:p w14:paraId="2ED465E9" w14:textId="77777777" w:rsidR="00937D41" w:rsidRPr="00546653" w:rsidRDefault="00822F74" w:rsidP="007B52E4">
      <w:pPr>
        <w:spacing w:after="0"/>
        <w:ind w:left="-5" w:firstLine="713"/>
        <w:jc w:val="both"/>
        <w:rPr>
          <w:sz w:val="28"/>
          <w:szCs w:val="28"/>
        </w:rPr>
      </w:pPr>
      <w:r w:rsidRPr="007B52E4">
        <w:rPr>
          <w:i/>
          <w:sz w:val="28"/>
          <w:szCs w:val="28"/>
          <w:u w:val="single"/>
        </w:rPr>
        <w:t>Условие 1</w:t>
      </w:r>
      <w:r w:rsidRPr="00546653">
        <w:rPr>
          <w:sz w:val="28"/>
          <w:szCs w:val="28"/>
        </w:rPr>
        <w:t xml:space="preserve">. Формирование сознательного отношения к своему здоровью у дошкольников должно осуществляться на основе теории развития понятий.  </w:t>
      </w:r>
    </w:p>
    <w:p w14:paraId="25566F7E" w14:textId="77777777" w:rsidR="007B52E4" w:rsidRDefault="00822F74" w:rsidP="007B52E4">
      <w:pPr>
        <w:spacing w:after="0" w:line="238" w:lineRule="auto"/>
        <w:ind w:left="708" w:right="451" w:firstLine="0"/>
        <w:jc w:val="both"/>
        <w:rPr>
          <w:sz w:val="28"/>
          <w:szCs w:val="28"/>
        </w:rPr>
      </w:pPr>
      <w:r w:rsidRPr="007B52E4">
        <w:rPr>
          <w:i/>
          <w:sz w:val="28"/>
          <w:szCs w:val="28"/>
          <w:u w:val="single"/>
        </w:rPr>
        <w:t>Условие 2.</w:t>
      </w:r>
      <w:r w:rsidRPr="00546653">
        <w:rPr>
          <w:sz w:val="28"/>
          <w:szCs w:val="28"/>
        </w:rPr>
        <w:t xml:space="preserve"> Специфика ознакомл</w:t>
      </w:r>
      <w:r w:rsidR="007B52E4">
        <w:rPr>
          <w:sz w:val="28"/>
          <w:szCs w:val="28"/>
        </w:rPr>
        <w:t>ения дошкольников с валеологией</w:t>
      </w:r>
    </w:p>
    <w:p w14:paraId="7FFFF210" w14:textId="77777777" w:rsidR="00937D41" w:rsidRPr="00546653" w:rsidRDefault="00822F74" w:rsidP="007B52E4">
      <w:pPr>
        <w:spacing w:after="0" w:line="238" w:lineRule="auto"/>
        <w:ind w:right="451"/>
        <w:jc w:val="both"/>
        <w:rPr>
          <w:sz w:val="28"/>
          <w:szCs w:val="28"/>
        </w:rPr>
      </w:pPr>
      <w:r w:rsidRPr="00546653">
        <w:rPr>
          <w:sz w:val="28"/>
          <w:szCs w:val="28"/>
        </w:rPr>
        <w:t xml:space="preserve">заключается в том, что присущему детям наглядно – образному мышлению они не способны усваивать знания в словесной форме. В виде готовых обобщений.  </w:t>
      </w:r>
    </w:p>
    <w:p w14:paraId="18F63FFC" w14:textId="77777777" w:rsidR="00937D41" w:rsidRPr="00546653" w:rsidRDefault="00822F74" w:rsidP="007B52E4">
      <w:pPr>
        <w:spacing w:after="0"/>
        <w:ind w:left="-5" w:firstLine="713"/>
        <w:jc w:val="both"/>
        <w:rPr>
          <w:sz w:val="28"/>
          <w:szCs w:val="28"/>
        </w:rPr>
      </w:pPr>
      <w:r w:rsidRPr="007B52E4">
        <w:rPr>
          <w:i/>
          <w:sz w:val="28"/>
          <w:szCs w:val="28"/>
          <w:u w:val="single"/>
        </w:rPr>
        <w:t>Условие 3.</w:t>
      </w:r>
      <w:r w:rsidRPr="00546653">
        <w:rPr>
          <w:sz w:val="28"/>
          <w:szCs w:val="28"/>
        </w:rPr>
        <w:t xml:space="preserve"> На занятиях в детском саду следует практиковать решение логических задач, провидение экспериментов, проводить праздники и конкурсы, работать с моделями, создавать проблемные ситуации, а также использовать иные формы работ. Которые способствуют развитию его познавательных способностей.  </w:t>
      </w:r>
    </w:p>
    <w:p w14:paraId="3A0156E0" w14:textId="77777777" w:rsidR="00937D41" w:rsidRPr="00546653" w:rsidRDefault="00822F74" w:rsidP="007B52E4">
      <w:pPr>
        <w:spacing w:after="0"/>
        <w:ind w:left="-5" w:firstLine="713"/>
        <w:jc w:val="both"/>
        <w:rPr>
          <w:sz w:val="28"/>
          <w:szCs w:val="28"/>
        </w:rPr>
      </w:pPr>
      <w:r w:rsidRPr="007B52E4">
        <w:rPr>
          <w:i/>
          <w:sz w:val="28"/>
          <w:szCs w:val="28"/>
          <w:u w:val="single"/>
        </w:rPr>
        <w:t>Условие 4.</w:t>
      </w:r>
      <w:r w:rsidRPr="00546653">
        <w:rPr>
          <w:sz w:val="28"/>
          <w:szCs w:val="28"/>
        </w:rPr>
        <w:t xml:space="preserve"> Объем знаний так интересен и велик, что не может быть полностью реализован на специально организуемых занятиях. Для этого не хватила бы никакого времени. На занятии выносятся только узловые вопросы; основная же масса сведения сообщается в играх, наблюдениях, экспериментах.  </w:t>
      </w:r>
    </w:p>
    <w:p w14:paraId="606EAF48" w14:textId="77777777" w:rsidR="00937D41" w:rsidRPr="00546653" w:rsidRDefault="00822F74" w:rsidP="007B52E4">
      <w:pPr>
        <w:spacing w:after="0"/>
        <w:ind w:left="-5" w:firstLine="713"/>
        <w:jc w:val="both"/>
        <w:rPr>
          <w:sz w:val="28"/>
          <w:szCs w:val="28"/>
        </w:rPr>
      </w:pPr>
      <w:r w:rsidRPr="007B52E4">
        <w:rPr>
          <w:i/>
          <w:sz w:val="28"/>
          <w:szCs w:val="28"/>
          <w:u w:val="single"/>
        </w:rPr>
        <w:t>Условие 5.</w:t>
      </w:r>
      <w:r w:rsidRPr="00546653">
        <w:rPr>
          <w:sz w:val="28"/>
          <w:szCs w:val="28"/>
        </w:rPr>
        <w:t xml:space="preserve"> Формирование потребности в здоровом образе жизни должно вестись исподволь, легко и незаметно, ненавязчиво. Но всегда с удовольствием и искренней заинтересованностью со стороны взрослого так и ребенка.  </w:t>
      </w:r>
    </w:p>
    <w:p w14:paraId="11474A2E" w14:textId="77777777" w:rsidR="00937D41" w:rsidRPr="00546653" w:rsidRDefault="00822F74" w:rsidP="007B52E4">
      <w:pPr>
        <w:spacing w:after="0"/>
        <w:ind w:left="-5" w:firstLine="713"/>
        <w:jc w:val="both"/>
        <w:rPr>
          <w:sz w:val="28"/>
          <w:szCs w:val="28"/>
        </w:rPr>
      </w:pPr>
      <w:r w:rsidRPr="007B52E4">
        <w:rPr>
          <w:i/>
          <w:sz w:val="28"/>
          <w:szCs w:val="28"/>
          <w:u w:val="single"/>
        </w:rPr>
        <w:t xml:space="preserve">Условие 6. </w:t>
      </w:r>
      <w:r w:rsidRPr="00546653">
        <w:rPr>
          <w:sz w:val="28"/>
          <w:szCs w:val="28"/>
        </w:rPr>
        <w:t xml:space="preserve">Занятия должны даваться детям малыми дозами.  </w:t>
      </w:r>
    </w:p>
    <w:p w14:paraId="76F58533" w14:textId="77777777" w:rsidR="00937D41" w:rsidRPr="00546653" w:rsidRDefault="00822F74" w:rsidP="007B52E4">
      <w:pPr>
        <w:spacing w:after="0"/>
        <w:ind w:left="-5" w:firstLine="713"/>
        <w:jc w:val="both"/>
        <w:rPr>
          <w:sz w:val="28"/>
          <w:szCs w:val="28"/>
        </w:rPr>
      </w:pPr>
      <w:r w:rsidRPr="007B52E4">
        <w:rPr>
          <w:i/>
          <w:sz w:val="28"/>
          <w:szCs w:val="28"/>
          <w:u w:val="single"/>
        </w:rPr>
        <w:t>Условие 7.</w:t>
      </w:r>
      <w:r w:rsidRPr="00546653">
        <w:rPr>
          <w:sz w:val="28"/>
          <w:szCs w:val="28"/>
        </w:rPr>
        <w:t xml:space="preserve"> Большую роль в формировании сознания и общей направленности личности играет практическая деятельность ребенка по реализации принципов здорового образа жизни.  </w:t>
      </w:r>
    </w:p>
    <w:p w14:paraId="4403E219" w14:textId="77777777" w:rsidR="00937D41" w:rsidRPr="00546653" w:rsidRDefault="00822F74" w:rsidP="00546653">
      <w:pPr>
        <w:spacing w:after="0" w:line="259" w:lineRule="auto"/>
        <w:ind w:left="0" w:firstLine="0"/>
        <w:jc w:val="both"/>
        <w:rPr>
          <w:sz w:val="28"/>
          <w:szCs w:val="28"/>
        </w:rPr>
      </w:pPr>
      <w:r w:rsidRPr="00546653">
        <w:rPr>
          <w:sz w:val="28"/>
          <w:szCs w:val="28"/>
        </w:rPr>
        <w:t xml:space="preserve"> </w:t>
      </w:r>
    </w:p>
    <w:sectPr w:rsidR="00937D41" w:rsidRPr="00546653" w:rsidSect="007B52E4">
      <w:pgSz w:w="11904" w:h="16838"/>
      <w:pgMar w:top="1183" w:right="1150" w:bottom="1163" w:left="1133" w:header="720" w:footer="720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adea">
    <w:altName w:val="Cambria Math"/>
    <w:charset w:val="00"/>
    <w:family w:val="roman"/>
    <w:pitch w:val="variable"/>
    <w:sig w:usb0="00000001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E11F7"/>
    <w:multiLevelType w:val="hybridMultilevel"/>
    <w:tmpl w:val="D4E03CDC"/>
    <w:lvl w:ilvl="0" w:tplc="36B29DC2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C0AB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3C19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38C7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F6EE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92FD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F096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22A9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3A9B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F57F38"/>
    <w:multiLevelType w:val="multilevel"/>
    <w:tmpl w:val="1AD26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7F8537C"/>
    <w:multiLevelType w:val="hybridMultilevel"/>
    <w:tmpl w:val="5982519C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0B781BF2"/>
    <w:multiLevelType w:val="hybridMultilevel"/>
    <w:tmpl w:val="73D8B546"/>
    <w:lvl w:ilvl="0" w:tplc="ED36F812">
      <w:start w:val="2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E44D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5A2D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0E46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E4E5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8C64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AE7A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D0FF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28AD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CC778D"/>
    <w:multiLevelType w:val="hybridMultilevel"/>
    <w:tmpl w:val="4FAE4C04"/>
    <w:lvl w:ilvl="0" w:tplc="C3704B4A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9E4B5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8615F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22360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B6AB4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0451D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C8BBC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18B8C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CEF9A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A806D8"/>
    <w:multiLevelType w:val="hybridMultilevel"/>
    <w:tmpl w:val="6AB07882"/>
    <w:lvl w:ilvl="0" w:tplc="8E025A3E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9241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F4A6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C0B8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C631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C030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182B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F28D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6473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E032DC"/>
    <w:multiLevelType w:val="hybridMultilevel"/>
    <w:tmpl w:val="E3D4B908"/>
    <w:lvl w:ilvl="0" w:tplc="F2A0650E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EAF3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9646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8490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5ECE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E27B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FCB9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10DE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D4D7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456C3C"/>
    <w:multiLevelType w:val="hybridMultilevel"/>
    <w:tmpl w:val="D82EF0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70C79"/>
    <w:multiLevelType w:val="hybridMultilevel"/>
    <w:tmpl w:val="99B4FD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23482"/>
    <w:multiLevelType w:val="hybridMultilevel"/>
    <w:tmpl w:val="5338F3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A159C"/>
    <w:multiLevelType w:val="hybridMultilevel"/>
    <w:tmpl w:val="03F65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828AA"/>
    <w:multiLevelType w:val="hybridMultilevel"/>
    <w:tmpl w:val="822E8514"/>
    <w:lvl w:ilvl="0" w:tplc="DB54BBB2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9C3A9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AA56A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5CD2A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B4C78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FC295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68B10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260DA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88BBE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AEA052E"/>
    <w:multiLevelType w:val="hybridMultilevel"/>
    <w:tmpl w:val="D6E6C740"/>
    <w:lvl w:ilvl="0" w:tplc="7C427FEE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24DA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9C4E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62CC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5870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B80B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D08F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D0B5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90B1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DC62F2E"/>
    <w:multiLevelType w:val="hybridMultilevel"/>
    <w:tmpl w:val="8B549C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939FE"/>
    <w:multiLevelType w:val="hybridMultilevel"/>
    <w:tmpl w:val="355094D6"/>
    <w:lvl w:ilvl="0" w:tplc="04190011">
      <w:start w:val="1"/>
      <w:numFmt w:val="decimal"/>
      <w:lvlText w:val="%1)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6E6F6080"/>
    <w:multiLevelType w:val="hybridMultilevel"/>
    <w:tmpl w:val="C40463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913480"/>
    <w:multiLevelType w:val="hybridMultilevel"/>
    <w:tmpl w:val="95CE7844"/>
    <w:lvl w:ilvl="0" w:tplc="561E4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2"/>
  </w:num>
  <w:num w:numId="5">
    <w:abstractNumId w:val="3"/>
  </w:num>
  <w:num w:numId="6">
    <w:abstractNumId w:val="0"/>
  </w:num>
  <w:num w:numId="7">
    <w:abstractNumId w:val="5"/>
  </w:num>
  <w:num w:numId="8">
    <w:abstractNumId w:val="13"/>
  </w:num>
  <w:num w:numId="9">
    <w:abstractNumId w:val="10"/>
  </w:num>
  <w:num w:numId="10">
    <w:abstractNumId w:val="1"/>
  </w:num>
  <w:num w:numId="11">
    <w:abstractNumId w:val="15"/>
  </w:num>
  <w:num w:numId="12">
    <w:abstractNumId w:val="9"/>
  </w:num>
  <w:num w:numId="13">
    <w:abstractNumId w:val="8"/>
  </w:num>
  <w:num w:numId="14">
    <w:abstractNumId w:val="2"/>
  </w:num>
  <w:num w:numId="15">
    <w:abstractNumId w:val="14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D41"/>
    <w:rsid w:val="00546653"/>
    <w:rsid w:val="007B52E4"/>
    <w:rsid w:val="00822F74"/>
    <w:rsid w:val="00937D41"/>
    <w:rsid w:val="00A57CB6"/>
    <w:rsid w:val="00A76265"/>
    <w:rsid w:val="00CE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E0EE5"/>
  <w15:docId w15:val="{9FF4A37B-B439-45D4-AC76-5F097B79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09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cdf</Company>
  <LinksUpToDate>false</LinksUpToDate>
  <CharactersWithSpaces>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Alina</cp:lastModifiedBy>
  <cp:revision>2</cp:revision>
  <dcterms:created xsi:type="dcterms:W3CDTF">2020-11-29T18:52:00Z</dcterms:created>
  <dcterms:modified xsi:type="dcterms:W3CDTF">2020-11-29T18:52:00Z</dcterms:modified>
</cp:coreProperties>
</file>