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F75" w:rsidRPr="00490F75" w:rsidRDefault="00490F75" w:rsidP="00490F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176">
        <w:rPr>
          <w:rFonts w:ascii="Times New Roman" w:eastAsia="Times New Roman" w:hAnsi="Times New Roman" w:cs="Times New Roman"/>
          <w:noProof/>
          <w:color w:val="17365D"/>
          <w:spacing w:val="5"/>
          <w:kern w:val="28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7FC9F35" wp14:editId="41749C55">
            <wp:simplePos x="0" y="0"/>
            <wp:positionH relativeFrom="margin">
              <wp:posOffset>-394335</wp:posOffset>
            </wp:positionH>
            <wp:positionV relativeFrom="margin">
              <wp:posOffset>13335</wp:posOffset>
            </wp:positionV>
            <wp:extent cx="1300480" cy="1295400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0F75" w:rsidRPr="00A66176" w:rsidRDefault="00490F75" w:rsidP="00490F75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 xml:space="preserve"> Муниципальное бюджетное дошкольное образовательное</w:t>
      </w:r>
    </w:p>
    <w:p w:rsidR="00490F75" w:rsidRPr="00A66176" w:rsidRDefault="00490F75" w:rsidP="00490F75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</w:pPr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t>учреждение муниципального образования город Краснодар</w:t>
      </w:r>
      <w:r w:rsidRPr="00A66176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</w:rPr>
        <w:br/>
        <w:t>«Центр развития ребёнка – детский сад №110 «Теремок»</w:t>
      </w:r>
    </w:p>
    <w:p w:rsidR="00490F75" w:rsidRPr="00A66176" w:rsidRDefault="00490F75" w:rsidP="00490F75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490F75" w:rsidRPr="00A66176" w:rsidRDefault="00490F75" w:rsidP="00490F75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490F75" w:rsidRPr="00A66176" w:rsidRDefault="00490F75" w:rsidP="00490F75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490F75" w:rsidRPr="00A66176" w:rsidRDefault="00490F75" w:rsidP="00490F75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490F75" w:rsidRPr="00A66176" w:rsidRDefault="00490F75" w:rsidP="00490F75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490F75" w:rsidRPr="00A66176" w:rsidRDefault="00490F75" w:rsidP="00490F75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490F75" w:rsidRDefault="00490F75" w:rsidP="00490F75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E653E7" w:rsidRPr="00A66176" w:rsidRDefault="00E653E7" w:rsidP="00490F75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490F75" w:rsidRPr="00A66176" w:rsidRDefault="00490F75" w:rsidP="00490F75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color w:val="365F91"/>
          <w:sz w:val="48"/>
          <w:szCs w:val="48"/>
        </w:rPr>
      </w:pPr>
    </w:p>
    <w:p w:rsidR="00490F75" w:rsidRPr="00E653E7" w:rsidRDefault="00490F75" w:rsidP="00E653E7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  <w:r w:rsidRPr="00E653E7">
        <w:rPr>
          <w:rFonts w:ascii="Times New Roman" w:eastAsia="Calibri" w:hAnsi="Times New Roman" w:cs="Times New Roman"/>
          <w:bCs/>
          <w:sz w:val="48"/>
          <w:szCs w:val="48"/>
        </w:rPr>
        <w:t>Консультация для воспитателей:</w:t>
      </w:r>
    </w:p>
    <w:p w:rsidR="00490F75" w:rsidRPr="00E653E7" w:rsidRDefault="00490F75" w:rsidP="00490F75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Cs/>
          <w:i/>
          <w:sz w:val="56"/>
          <w:szCs w:val="56"/>
        </w:rPr>
      </w:pPr>
      <w:r w:rsidRPr="00E653E7">
        <w:rPr>
          <w:rFonts w:ascii="Times New Roman" w:eastAsia="Calibri" w:hAnsi="Times New Roman" w:cs="Times New Roman"/>
          <w:bCs/>
          <w:i/>
          <w:sz w:val="56"/>
          <w:szCs w:val="56"/>
        </w:rPr>
        <w:t>«Организация работы с детьми с аутизмом»</w:t>
      </w:r>
    </w:p>
    <w:p w:rsidR="00490F75" w:rsidRPr="00E653E7" w:rsidRDefault="00490F75" w:rsidP="00490F75">
      <w:pPr>
        <w:spacing w:before="16" w:after="16" w:line="16" w:lineRule="atLeast"/>
        <w:rPr>
          <w:rFonts w:ascii="Calibri" w:eastAsia="Calibri" w:hAnsi="Calibri" w:cs="Times New Roman"/>
          <w:bCs/>
        </w:rPr>
      </w:pPr>
      <w:r w:rsidRPr="00E653E7">
        <w:rPr>
          <w:rFonts w:ascii="Calibri" w:eastAsia="Calibri" w:hAnsi="Calibri" w:cs="Times New Roman"/>
          <w:bCs/>
        </w:rPr>
        <w:t xml:space="preserve">                                                                                                                  </w:t>
      </w:r>
    </w:p>
    <w:p w:rsidR="00490F75" w:rsidRPr="00A66176" w:rsidRDefault="00490F75" w:rsidP="00490F75">
      <w:pPr>
        <w:spacing w:before="16" w:after="16" w:line="16" w:lineRule="atLeast"/>
        <w:rPr>
          <w:rFonts w:ascii="Calibri" w:eastAsia="Calibri" w:hAnsi="Calibri" w:cs="Times New Roman"/>
        </w:rPr>
      </w:pPr>
    </w:p>
    <w:p w:rsidR="00490F75" w:rsidRPr="00A66176" w:rsidRDefault="00490F75" w:rsidP="00490F75">
      <w:pPr>
        <w:spacing w:before="16" w:after="16" w:line="16" w:lineRule="atLeast"/>
        <w:rPr>
          <w:rFonts w:ascii="Calibri" w:eastAsia="Calibri" w:hAnsi="Calibri" w:cs="Times New Roman"/>
        </w:rPr>
      </w:pPr>
    </w:p>
    <w:p w:rsidR="00490F75" w:rsidRPr="00A66176" w:rsidRDefault="00490F75" w:rsidP="00490F75">
      <w:pPr>
        <w:spacing w:before="16" w:after="16" w:line="16" w:lineRule="atLeast"/>
        <w:rPr>
          <w:rFonts w:ascii="Calibri" w:eastAsia="Calibri" w:hAnsi="Calibri" w:cs="Times New Roman"/>
        </w:rPr>
      </w:pPr>
    </w:p>
    <w:p w:rsidR="00490F75" w:rsidRPr="00A66176" w:rsidRDefault="00490F75" w:rsidP="00490F75">
      <w:pPr>
        <w:spacing w:before="16" w:after="16" w:line="16" w:lineRule="atLeast"/>
        <w:rPr>
          <w:rFonts w:ascii="Calibri" w:eastAsia="Calibri" w:hAnsi="Calibri" w:cs="Times New Roman"/>
        </w:rPr>
      </w:pPr>
    </w:p>
    <w:p w:rsidR="00490F75" w:rsidRPr="00A66176" w:rsidRDefault="00490F75" w:rsidP="00490F75">
      <w:pPr>
        <w:spacing w:before="16" w:after="16" w:line="16" w:lineRule="atLeast"/>
        <w:rPr>
          <w:rFonts w:ascii="Calibri" w:eastAsia="Calibri" w:hAnsi="Calibri" w:cs="Times New Roman"/>
        </w:rPr>
      </w:pPr>
    </w:p>
    <w:p w:rsidR="00490F75" w:rsidRPr="00A66176" w:rsidRDefault="00490F75" w:rsidP="00490F75">
      <w:pPr>
        <w:spacing w:before="16" w:after="16" w:line="16" w:lineRule="atLeast"/>
        <w:rPr>
          <w:rFonts w:ascii="Calibri" w:eastAsia="Calibri" w:hAnsi="Calibri" w:cs="Times New Roman"/>
        </w:rPr>
      </w:pPr>
    </w:p>
    <w:p w:rsidR="00490F75" w:rsidRPr="00A66176" w:rsidRDefault="00490F75" w:rsidP="00490F75">
      <w:pPr>
        <w:spacing w:before="16" w:after="16" w:line="16" w:lineRule="atLeast"/>
        <w:rPr>
          <w:rFonts w:ascii="Calibri" w:eastAsia="Calibri" w:hAnsi="Calibri" w:cs="Times New Roman"/>
        </w:rPr>
      </w:pPr>
    </w:p>
    <w:p w:rsidR="00490F75" w:rsidRPr="00A66176" w:rsidRDefault="00490F75" w:rsidP="00490F75">
      <w:pPr>
        <w:spacing w:before="16" w:after="16" w:line="16" w:lineRule="atLeast"/>
        <w:rPr>
          <w:rFonts w:ascii="Calibri" w:eastAsia="Calibri" w:hAnsi="Calibri" w:cs="Times New Roman"/>
        </w:rPr>
      </w:pPr>
    </w:p>
    <w:p w:rsidR="00490F75" w:rsidRPr="00A66176" w:rsidRDefault="00490F75" w:rsidP="00490F75">
      <w:pPr>
        <w:spacing w:before="16" w:after="16" w:line="16" w:lineRule="atLeast"/>
        <w:rPr>
          <w:rFonts w:ascii="Calibri" w:eastAsia="Calibri" w:hAnsi="Calibri" w:cs="Times New Roman"/>
        </w:rPr>
      </w:pPr>
    </w:p>
    <w:p w:rsidR="00490F75" w:rsidRPr="00A66176" w:rsidRDefault="00490F75" w:rsidP="00490F75">
      <w:pPr>
        <w:spacing w:before="16" w:after="16" w:line="16" w:lineRule="atLeast"/>
        <w:rPr>
          <w:rFonts w:ascii="Calibri" w:eastAsia="Calibri" w:hAnsi="Calibri" w:cs="Times New Roman"/>
        </w:rPr>
      </w:pPr>
    </w:p>
    <w:p w:rsidR="00490F75" w:rsidRPr="00A66176" w:rsidRDefault="00490F75" w:rsidP="00490F75">
      <w:pPr>
        <w:spacing w:before="16" w:after="16" w:line="16" w:lineRule="atLeast"/>
        <w:rPr>
          <w:rFonts w:ascii="Calibri" w:eastAsia="Calibri" w:hAnsi="Calibri" w:cs="Times New Roman"/>
        </w:rPr>
      </w:pPr>
    </w:p>
    <w:p w:rsidR="00490F75" w:rsidRPr="00A66176" w:rsidRDefault="00490F75" w:rsidP="00E653E7">
      <w:pPr>
        <w:spacing w:before="16" w:after="16" w:line="16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Воспитател</w:t>
      </w:r>
      <w:r w:rsidR="00E653E7">
        <w:rPr>
          <w:rFonts w:ascii="Times New Roman" w:eastAsia="Calibri" w:hAnsi="Times New Roman" w:cs="Times New Roman"/>
          <w:sz w:val="28"/>
          <w:szCs w:val="28"/>
        </w:rPr>
        <w:t xml:space="preserve">ь: </w:t>
      </w:r>
      <w:r>
        <w:rPr>
          <w:rFonts w:ascii="Times New Roman" w:eastAsia="Calibri" w:hAnsi="Times New Roman" w:cs="Times New Roman"/>
          <w:sz w:val="28"/>
          <w:szCs w:val="28"/>
        </w:rPr>
        <w:t>Ключ</w:t>
      </w:r>
      <w:r w:rsidR="00E653E7">
        <w:rPr>
          <w:rFonts w:ascii="Times New Roman" w:eastAsia="Calibri" w:hAnsi="Times New Roman" w:cs="Times New Roman"/>
          <w:sz w:val="28"/>
          <w:szCs w:val="28"/>
        </w:rPr>
        <w:t xml:space="preserve">ко </w:t>
      </w:r>
      <w:r>
        <w:rPr>
          <w:rFonts w:ascii="Times New Roman" w:eastAsia="Calibri" w:hAnsi="Times New Roman" w:cs="Times New Roman"/>
          <w:sz w:val="28"/>
          <w:szCs w:val="28"/>
        </w:rPr>
        <w:t>А.П.</w:t>
      </w:r>
    </w:p>
    <w:p w:rsidR="00490F75" w:rsidRPr="00A66176" w:rsidRDefault="00490F75" w:rsidP="00490F75">
      <w:pPr>
        <w:spacing w:before="16" w:after="16" w:line="16" w:lineRule="atLeast"/>
        <w:rPr>
          <w:rFonts w:ascii="Times New Roman" w:eastAsia="Calibri" w:hAnsi="Times New Roman" w:cs="Times New Roman"/>
          <w:sz w:val="28"/>
          <w:szCs w:val="28"/>
        </w:rPr>
      </w:pP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Дата: 16.03</w:t>
      </w:r>
      <w:r w:rsidRPr="00A66176">
        <w:rPr>
          <w:rFonts w:ascii="Times New Roman" w:eastAsia="Calibri" w:hAnsi="Times New Roman" w:cs="Times New Roman"/>
          <w:sz w:val="28"/>
          <w:szCs w:val="28"/>
        </w:rPr>
        <w:t>.2020г.</w:t>
      </w:r>
    </w:p>
    <w:p w:rsidR="00490F75" w:rsidRPr="00A66176" w:rsidRDefault="00490F75" w:rsidP="00490F75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0F75" w:rsidRDefault="00490F75" w:rsidP="00490F75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17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653E7" w:rsidRDefault="00E653E7" w:rsidP="00490F75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53E7" w:rsidRPr="00A66176" w:rsidRDefault="00E653E7" w:rsidP="00490F75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0F75" w:rsidRPr="00A66176" w:rsidRDefault="00490F75" w:rsidP="00490F75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90F75" w:rsidRPr="00A66176" w:rsidRDefault="00490F75" w:rsidP="00490F75">
      <w:pPr>
        <w:spacing w:before="16" w:after="16" w:line="16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21C51" w:rsidRDefault="00490F75" w:rsidP="00021C5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176">
        <w:rPr>
          <w:rFonts w:ascii="Times New Roman" w:eastAsia="Calibri" w:hAnsi="Times New Roman" w:cs="Times New Roman"/>
          <w:sz w:val="28"/>
          <w:szCs w:val="28"/>
        </w:rPr>
        <w:t>Краснодар  2020г.</w:t>
      </w:r>
    </w:p>
    <w:p w:rsidR="003C6082" w:rsidRPr="00021C51" w:rsidRDefault="003C6082" w:rsidP="00021C5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60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Консультация для </w:t>
      </w:r>
      <w:r w:rsidR="00021C5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воспитателей</w:t>
      </w:r>
      <w:bookmarkStart w:id="0" w:name="_GoBack"/>
      <w:bookmarkEnd w:id="0"/>
      <w:r w:rsidRPr="003C60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C6082" w:rsidRPr="003C6082" w:rsidRDefault="003C6082" w:rsidP="003C60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60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«Организация работы с детьми с аутизмом»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Фундаментальное свойство человека - стремление к общению с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окружающим миром и себе подобными, к коммуникации и социализации.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Зародыши социальности в норме можно увидеть уже у беспомощного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младенца. Здоровый ребенок очень быстро начинает узнавать мать и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ее из окружения. При кормлении он приникает к материнской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груди, принимая совсем не ту позу, которую можно видеть, например, когда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посторонний человек кормит младенца из бутылочки.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грудной ребенок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выворачивается при попытке матери взять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руки, или лежит на руках у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 как неодушевленный предмет, или не смотрит ей в лицо,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должно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серьезные подозрения,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сающиеся психического здоровья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ребенка. Чаще всего подобная ранняя «асоци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альность» наблюдается у детей,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страдающих так называемым ранним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етским аутизмом, или синдромом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Каннера (по имени врача Лео Каннера, вп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ервые подробно описавшего этот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патологии в 1943 г.).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Основными признаками РДА являются:</w:t>
      </w:r>
    </w:p>
    <w:p w:rsidR="003C6082" w:rsidRPr="0088598B" w:rsidRDefault="003C6082" w:rsidP="0088598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Врожденная неспособность ребенка к установлению аффективного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контакта посредством взгляда, мимики, жеста, не обусловленная низким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интеллектуальным уровнем;</w:t>
      </w:r>
    </w:p>
    <w:p w:rsidR="003C6082" w:rsidRPr="0088598B" w:rsidRDefault="003C6082" w:rsidP="0088598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Стереотипность поведения;</w:t>
      </w:r>
    </w:p>
    <w:p w:rsidR="003C6082" w:rsidRPr="0088598B" w:rsidRDefault="003C6082" w:rsidP="0088598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Необычные реакции на раздражители (дискомфорт или поглощенность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впечатлениями);</w:t>
      </w:r>
    </w:p>
    <w:p w:rsidR="003C6082" w:rsidRPr="0088598B" w:rsidRDefault="003C6082" w:rsidP="0088598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речевого развития;</w:t>
      </w:r>
    </w:p>
    <w:p w:rsidR="003C6082" w:rsidRPr="0088598B" w:rsidRDefault="003C6082" w:rsidP="0088598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проявление -до 30-го месяца жизни.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ярко аутизм проявляется в возрасте 3-5 лет и сопровождается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страхами, негативизмом, агрессией. В дальнейшем острый период сменяется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нарушениями интеллектуального и личностного развития. 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с РДА ослаблена эмоциональная реакция на близких, вплоть до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полного внешнего реагирования, так </w:t>
      </w:r>
      <w:r w:rsid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называемая ―аффективная блокада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недостаточная реакция на зрительные и слуховые раздражители, что придает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сходство со слепыми и глухими. Во внешнем облике, при обычной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миловидности, обращает на себя внимание взгляд, обращенный и пустоту, во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внутрь себя, взгляд мимо, взгляд, с преобладанием зрительного восприятия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периферии поля зрения. Моторика угловатая, движения неритмичные,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― закостенелы, или неточные с тенденциями моторных стереотипий в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пальцах, кистях рук, ходьба на цыпочках, однообразный бег, прыжки с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опорой не на всю ступню. Речь, обычно, не направлена к собеседнику, в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периоде речи отсутствует экспрессия, жестикуляция, мелодика речи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нарушена. Голос то тихий, то громкий. Произношение звуков самое разное -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правильного до неправильного. Наблюдаются отклонения тональности,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скорости, ритма, нет интонационного переноса, постоянны эхолалии,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бессвязность, неспособность к диалогу. Длительно сохраняется тенденция к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манерному словотворчеству. Экспрессивная речь развивается с отставанием. 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речи частые фразы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-штампы, мутизм.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занятий с аутичными детьми, особенно в самом начале, имеет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 особенностей. В случае, когда нарушена эмоциональная связь ребенка с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миром, признанные эффективными приемы обучения не действуют. Работа с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аутичным ребенком требует особого подхода. Прежде всего, перед тем как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начать занятия, педагог должен осознать ту степень ответственности,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которую он берет на себя. Нельзя начинать занятия, если нет уверенности,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они будут продолжаться долго. Ведь поиск контакта с таким ребенком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требует времени, а если возникшее хрупкое взаимодействие будет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внезапно прекращено, это станет психологической травмой для ребенка и его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семьи. Педагог также должен оценить свои возможности: занятия с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аутичным ребенком потребуют не только профессиональных знаний и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умений, но и больших затрат психической и физической энергии. 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занятия с аутичным ребенком потребуют большого терпения,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интуиции и любви. Вам придется на время занятия как бы раствориться в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ребенке, постараться понять, что он чувствует, проникнуть в логику его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действий. Поведение аутичного ребенка мо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выглядеть лишенным смысла,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хаотичным, неадекватным, но это лишь на п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ервый взгляд. Если вам удастся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заглянуть внутрь ребенка, понять мир его чу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вств и переживаний, вы станете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настоящим другом и сможете помоч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избавиться от многочисленных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постепенно выведе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его в окру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жающий мир, научите быть более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самостоятельным. Работа с аутичным ребенком требует постоянного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поиска, гибкости в применении различных методов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и воспитания. Можно заранее составить план занятия, но </w:t>
      </w:r>
    </w:p>
    <w:p w:rsidR="003C6082" w:rsidRPr="0088598B" w:rsidRDefault="00356EA7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больши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нстве случаев придется в зависимости от ситуации и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желаний ребенка. На этапе налаживания контакта с ребенком не настаивайте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проведении конкретных игр. Будьте более чутки к реакциям ребенка, и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увидите, что часто он сам предлагает вам форму возможного </w:t>
      </w:r>
    </w:p>
    <w:p w:rsidR="003C6082" w:rsidRPr="0088598B" w:rsidRDefault="00356EA7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имодействия, которая в этот момент для него наиболее комфортна. Порой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принять правила игры, предлагаемые ребенком (не забывая, конечно, о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работы). И тогда через некоторое время он будет видеть в вас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союзника, товарища по играм, станет доверять </w:t>
      </w:r>
    </w:p>
    <w:p w:rsidR="003C6082" w:rsidRPr="0088598B" w:rsidRDefault="00356EA7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вам. Поведение ребенка во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занятия может быть разным, пор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неадекватным и агрессивным,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в любом случае следует сохра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нять спокойствие, не ругать, а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постараться понять, чего он хочет, помочь ему выйти из состо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яния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искомфорта. Занятие должно прох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одить в атмосфере доброжелательности. 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Все, что происходит на занятии, сопровождается эмоциональным </w:t>
      </w:r>
    </w:p>
    <w:p w:rsidR="003C6082" w:rsidRPr="0088598B" w:rsidRDefault="00356EA7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комментарием –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должны проговаривать все действия и ситуации, стараясь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их неизменно положительными.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гот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овыми к тому, что реакция на од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ту же игру, ситуацию у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детей с диагнозом «аутизм» может быть совершенно разной: на что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отреагировал вполне дружелюбно, другой может ответить резко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отрицательно. Мало того, один и тот же ребенок в одинаковой ситуации в </w:t>
      </w:r>
    </w:p>
    <w:p w:rsidR="003C6082" w:rsidRPr="0088598B" w:rsidRDefault="00356EA7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 время может повести себя по-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разному. Это потребует от педагога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п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одхода к ребенку и мобильности –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бойтесь пробовать: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ребенок принял предложенную ситуацию, постарайтесь развить ее, если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возникла реакция отторжения, тут же «дайте задний ход».</w:t>
      </w:r>
    </w:p>
    <w:p w:rsidR="003C6082" w:rsidRPr="0088598B" w:rsidRDefault="00356EA7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с аутичным ребенком сильно отличаются от занятий с другими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и педагогу, при их организации, следует учитывать ряд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правил.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занятия, очистите стол или пол от ненужных игрушек и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посторонних предметов. Положите перед ребенком только те игр</w:t>
      </w:r>
    </w:p>
    <w:p w:rsidR="003C6082" w:rsidRPr="0088598B" w:rsidRDefault="00356EA7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ушки,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нужны вам.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Закончив игру, не оставляйте игрушки перед глазами у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ребенка: уберите их в коробку или в сумку, чтобы ребенок их не видел. Если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очень легко отвлекается, старайтесь, чтобы вещи, в данный момент </w:t>
      </w:r>
    </w:p>
    <w:p w:rsidR="003C6082" w:rsidRPr="0088598B" w:rsidRDefault="00356EA7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ненужные, не находились у нег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 глазах. Некоторых детей способны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отвлечь не только игрушки, даже орнамент на обоях.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аутичного ребенка важно подобрать удо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бные, подходящие по росту стол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стул, стол расположить так, чтобы ничто не отвлекало его, и наоборот, </w:t>
      </w:r>
    </w:p>
    <w:p w:rsidR="003C6082" w:rsidRPr="0088598B" w:rsidRDefault="00356EA7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выделялись предметы, на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вам хотелось бы обратить его внимание.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уделить внимание позе ребенка во время занятия. Ребенок,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сидящий в неудобно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й или неустойчивой позе, не смо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жет сосредоточиться на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занятии.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организации заняти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необходимо продумать освещени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Когда вы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играете или разговариваете с ребенком, стремитесь к тому, чтобы ваше лицо </w:t>
      </w:r>
    </w:p>
    <w:p w:rsidR="003C6082" w:rsidRPr="0088598B" w:rsidRDefault="00356EA7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хорошо освещено. Избе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гайте находиться спиной к окну или к лампе.</w:t>
      </w:r>
    </w:p>
    <w:p w:rsidR="003C6082" w:rsidRPr="0088598B" w:rsidRDefault="00356EA7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садитесь на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ребенка, чтобы он мог без труда установить с вами </w:t>
      </w:r>
    </w:p>
    <w:p w:rsidR="003C6082" w:rsidRPr="0088598B" w:rsidRDefault="00356EA7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зрительный контакт, ви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деть ваши глаза, рот, выражение лица, понимать, что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делаете, и копировать в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действия. Если вы сидите ря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с ребенком,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приходится использовать боковое зрение или оборачиваться, чтобы </w:t>
      </w:r>
    </w:p>
    <w:p w:rsidR="003C6082" w:rsidRPr="0088598B" w:rsidRDefault="00356EA7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взглянуть на вас. Помните, что ребенок го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 меньше вас. </w:t>
      </w:r>
    </w:p>
    <w:p w:rsidR="003C6082" w:rsidRPr="0088598B" w:rsidRDefault="00356EA7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нужно, присядьте на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корточки. Не вынуждайте реб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енка задирать голову или оглядываться, чтобы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посмотреть на вас.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свое лицо «интересным» для ребенка, чтобы на него хотелось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смотреть. Скучное, н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евыразительное лицо не привлека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взгляда.</w:t>
      </w:r>
    </w:p>
    <w:p w:rsidR="003C6082" w:rsidRPr="0088598B" w:rsidRDefault="00356EA7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</w:t>
      </w:r>
      <w:r w:rsidR="003C6082" w:rsidRPr="00885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ление контакта с педагогом являются залогом результативности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обучения и возможно при выполнении следующих рекомендаций:</w:t>
      </w:r>
    </w:p>
    <w:p w:rsidR="003C6082" w:rsidRPr="0088598B" w:rsidRDefault="003C6082" w:rsidP="008859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 к ребенку, говорите просто и ясно. Не используй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сложных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конструкций, употребляйте только к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лючевые слова. Говорите так, чтобы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было легко вас понять. Вместо: «Я бы хотела, чтобы ты перестал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стучать ножом по столу» скажите просто: «Не стучи». Вместо: «Почему бы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тебе не положить кубик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 ведерко?»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 просто: «Положи кубик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сюда».</w:t>
      </w:r>
    </w:p>
    <w:p w:rsidR="003C6082" w:rsidRPr="0088598B" w:rsidRDefault="003C6082" w:rsidP="008859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Ваша речь должна укладываться в рамки понимания ребенка и в то же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чуть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чуть выходить за них. Например, если ребенок разговаривает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односложно, используйте фразы из двух слов и побуждайте его вам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подражать. Адаптируйте свою речь по мере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возможностей ребенка.</w:t>
      </w:r>
    </w:p>
    <w:p w:rsidR="003C6082" w:rsidRPr="0088598B" w:rsidRDefault="003C6082" w:rsidP="008859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Снова и снова,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каждой возможности повторяйте одни и те же простые слова и фразы.</w:t>
      </w:r>
    </w:p>
    <w:p w:rsidR="003C6082" w:rsidRPr="0088598B" w:rsidRDefault="003C6082" w:rsidP="0088598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звуки дети воспринимают лучше, чем низкие, по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тому при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разговоре с маленькими детьми взрослые ча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непроизвольно меняют тембр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говорят тонень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голосом. Продолжайте пользоваться этим приемом,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ваш ребенок уже в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ышел из младенческого возраста.</w:t>
      </w:r>
    </w:p>
    <w:p w:rsidR="003C6082" w:rsidRPr="0088598B" w:rsidRDefault="003C6082" w:rsidP="00885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Разговаривайте с ребенк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певучим, мелодичным голосом.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различные интонации, чтобы удержать его внимание. Ровный, монотонный голос слушать очень скучно.</w:t>
      </w:r>
    </w:p>
    <w:p w:rsidR="003C6082" w:rsidRPr="0088598B" w:rsidRDefault="003C6082" w:rsidP="00885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чтобы выражение вашего лица и интонации, выражали то же, что и слова. Общение включает в себя не только понимание устной речи: из интонации и языка тела собеседник получает информацию, важную для понимания сообщения в целом. Ребенок не может понять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смешанное сообщение, поэтому, если вы говорите «нет» с широкой улыбкой на лице, он просто теряется и не знает, что думать. </w:t>
      </w:r>
    </w:p>
    <w:p w:rsidR="003C6082" w:rsidRPr="0088598B" w:rsidRDefault="003C6082" w:rsidP="0088598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разговора с ребенком используйте естественные жесты, это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облегчит ему понимание.</w:t>
      </w:r>
    </w:p>
    <w:p w:rsidR="003C6082" w:rsidRPr="0088598B" w:rsidRDefault="003C6082" w:rsidP="008859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Немедленно отвечайте на любое обращенное к вам «высказывание»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ребенка, будь то слово, жест или улыбка. Дайте ребенку понять, что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 всегда действенна.</w:t>
      </w:r>
    </w:p>
    <w:p w:rsidR="003C6082" w:rsidRPr="0088598B" w:rsidRDefault="003C6082" w:rsidP="008859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спешите поправлять ребенка, когда он неверно произносит слова.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Постоянные замечания могут внушит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ь ему робость и страх перед реч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ью.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Просто говорите: «Да» и повторяйте то, что пытается сказать ребенок. </w:t>
      </w:r>
    </w:p>
    <w:p w:rsidR="003C6082" w:rsidRPr="0088598B" w:rsidRDefault="00356EA7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если он гово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рит: «Пепе», отвечайте: «Да, печенье».</w:t>
      </w:r>
    </w:p>
    <w:p w:rsidR="003C6082" w:rsidRPr="0088598B" w:rsidRDefault="003C6082" w:rsidP="0088598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Пойте для ребенка. И дети, и взрослые обладают врожденной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музыкальностью, и это стоит ис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пользовать. Некоторые дети плох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воспринимают обычную речь, но гораздо лучше реагируют на инструкцию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информацию, если ее пропеть.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коррекционную работу,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определить ведущее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развитие речи; навык</w:t>
      </w:r>
      <w:r w:rsid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356EA7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социального взаимодействия; </w:t>
      </w:r>
      <w:r w:rsid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воображения. В свою очередь,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</w:t>
      </w:r>
      <w:r w:rsidR="00296DE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 будет зависеть от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конкретного ребенка. В од</w:t>
      </w:r>
      <w:r w:rsidR="00296DE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случае необходимо в первую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 обучить его навы</w:t>
      </w:r>
      <w:r w:rsidR="00296DE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 самообслуживания, в другом - </w:t>
      </w:r>
      <w:r w:rsid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снизить уровень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тревожности, провести работу по снятию с</w:t>
      </w:r>
      <w:r w:rsid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трахов, налаживанию первичного </w:t>
      </w:r>
      <w:r w:rsidR="00296DE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а, созданию положительного эмоци</w:t>
      </w:r>
      <w:r w:rsid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онального климата и комфортной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 атмосферы на заняти</w:t>
      </w:r>
      <w:r w:rsid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На первых этапах работы для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часто более важно сформировать </w:t>
      </w:r>
      <w:r w:rsid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желание учиться, чем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добиться усвоения учебного материала.</w:t>
      </w:r>
    </w:p>
    <w:p w:rsidR="003C6082" w:rsidRPr="0088598B" w:rsidRDefault="00296DEA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цел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ью занятий на начальном этапе является:</w:t>
      </w:r>
    </w:p>
    <w:p w:rsidR="003C6082" w:rsidRPr="0088598B" w:rsidRDefault="003C6082" w:rsidP="0088598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постепенное избавление от накопившихся негативных эмоций и страхов;</w:t>
      </w:r>
    </w:p>
    <w:p w:rsidR="003C6082" w:rsidRPr="0088598B" w:rsidRDefault="003C6082" w:rsidP="0088598B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ребенку возможности пережить как можно больше </w:t>
      </w:r>
    </w:p>
    <w:p w:rsidR="00296DEA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положительных эмоций.</w:t>
      </w:r>
      <w:r w:rsidR="00296DE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когда окружающий мир с</w:t>
      </w:r>
      <w:r w:rsidR="00296DE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танет для ребенка более дружелюбным, а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ребенок более смелым и активным</w:t>
      </w:r>
      <w:r w:rsidR="00296DE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своем познании мира, станет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возможен переход к следующему этапу обучения, целями которого станут:</w:t>
      </w:r>
    </w:p>
    <w:p w:rsidR="003C6082" w:rsidRPr="0088598B" w:rsidRDefault="003C6082" w:rsidP="0088598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ребенка с самыми разнообразными сторонами окружающего мира, как предметного, так и мира человечески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взаимоотношений;</w:t>
      </w:r>
    </w:p>
    <w:p w:rsidR="003C6082" w:rsidRPr="0088598B" w:rsidRDefault="003C6082" w:rsidP="0088598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поведения ребенка, обучение навыкам контроля над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эмоциями, введение необходимых правил и запретов;</w:t>
      </w:r>
    </w:p>
    <w:p w:rsidR="003C6082" w:rsidRPr="0088598B" w:rsidRDefault="003C6082" w:rsidP="0088598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т.д.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96DE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занятия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наблюдайте за поведением ребе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нка, за его </w:t>
      </w:r>
      <w:r w:rsidR="00296DE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реакциями с целью понять ло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гику его действий, а также гамму чувств,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он испытывае</w:t>
      </w:r>
      <w:r w:rsidR="00296DE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т. Это одна из самых сложных за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дач, стоящих перед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специалистом, и без ее выполнения невозможно будет двинуться дальше в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обучении ребенка. Недопустимо, если ответом на попытку ребенка вступить </w:t>
      </w:r>
    </w:p>
    <w:p w:rsidR="003C6082" w:rsidRPr="0088598B" w:rsidRDefault="00296DEA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 станет непонимание. Если ребенок не принимает инструкций и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правил, которые вы ему предлагаете, ни в коем случае не навязывайте их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насильно. Лучше присмотритесь к тому, что и как хочет делать он сам,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подыграйте ему, за</w:t>
      </w:r>
      <w:r w:rsidR="00296DE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ймитесь тем, что ему интересно. Это поможет наладить с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 контакт.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Аутичным детям трудно осваивать любой новый вид деятельности, но они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стремятся выполнить все хорошо, поэтому на первых этапах работы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надо подбирать такие задания, с которыми они обязательно справятся. Ваша </w:t>
      </w:r>
    </w:p>
    <w:p w:rsidR="003C6082" w:rsidRPr="0088598B" w:rsidRDefault="00296DEA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омощь и ваша похвала помогут закрепить успех и повысить уверенность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ребенка. Даже если реакция на ваши слова не проявляется внешне,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доброжелательный тон и слова поддержки создадут положительную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эмоциональную атмосферу, котора</w:t>
      </w:r>
      <w:r w:rsidR="00296DE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со временем поможет сделать ваше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ребенком более эффективным.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Организуя занятия педагогу необходимо учитывать, что дети с РДА </w:t>
      </w:r>
    </w:p>
    <w:p w:rsidR="003C6082" w:rsidRPr="0088598B" w:rsidRDefault="00296DEA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видят смысл какой -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деятельности только тогда, когда она четко заранее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запрограммирована: дети должны знать,</w:t>
      </w:r>
      <w:r w:rsidR="00296DE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делать в первую очередь, к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акую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действий совершать, как закончить. Поэтому </w:t>
      </w:r>
    </w:p>
    <w:p w:rsidR="003C6082" w:rsidRPr="0088598B" w:rsidRDefault="00296DEA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должно иметь четкую структуру:</w:t>
      </w:r>
    </w:p>
    <w:p w:rsidR="003C6082" w:rsidRPr="0088598B" w:rsidRDefault="00296DEA" w:rsidP="0088598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Приветствие -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ритуал.</w:t>
      </w:r>
    </w:p>
    <w:p w:rsidR="003C6082" w:rsidRPr="0088598B" w:rsidRDefault="003C6082" w:rsidP="0088598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Регуляционное упражнение (активизация зрительного, слухового,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</w:t>
      </w:r>
      <w:r w:rsidR="00296DE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внимания) с целью налаживания психофизиологического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ребенка в плане привлечения ее к действию;</w:t>
      </w:r>
    </w:p>
    <w:p w:rsidR="003C6082" w:rsidRPr="0088598B" w:rsidRDefault="00296DEA" w:rsidP="0088598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 -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упражнения (главный блок заданий).</w:t>
      </w:r>
    </w:p>
    <w:p w:rsidR="003C6082" w:rsidRPr="0088598B" w:rsidRDefault="00296DEA" w:rsidP="0088598B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Прощание -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ритуал.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занятий с ребенком составляет игровая деятельность,</w:t>
      </w:r>
      <w:r w:rsidR="00296DE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способствующая активно формировать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речи, активировать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психические процессы, обучать методам взаимодействия в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коллективе. Игры желательно использовать с четко установленными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правилами.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Причем любую игру нужно проигрывать много раз, сопровождая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действие комментариями, чтобы ребенок понял правила и игра для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него была неким ритуалом, который так любят аутисты.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обучение новому навыку, вначале используйте простые и легкие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а затем посте</w:t>
      </w:r>
      <w:r w:rsidR="00296DE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 повышайте уровень их слож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ности. Например, </w:t>
      </w:r>
    </w:p>
    <w:p w:rsidR="003C6082" w:rsidRPr="0088598B" w:rsidRDefault="00296DEA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хотите научит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ь ребенка складывать пазлы, начните с картинки из двух</w:t>
      </w:r>
    </w:p>
    <w:p w:rsidR="003C6082" w:rsidRPr="0088598B" w:rsidRDefault="00296DEA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элементов. Если ребенок учится нанизывать бусины на нитку,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начинайте ни с мелких бусинок и тоненькой ниточки, а крупных массивных </w:t>
      </w:r>
    </w:p>
    <w:p w:rsidR="003C6082" w:rsidRPr="0088598B" w:rsidRDefault="00296DEA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бусин и прочного толстого шнурка.</w:t>
      </w:r>
      <w:r w:rsidR="000975F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две полезные методик</w:t>
      </w:r>
    </w:p>
    <w:p w:rsidR="003C6082" w:rsidRPr="0088598B" w:rsidRDefault="000975FA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называемые «прямая» и «обратная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последовательность». Любое действие мож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представить в виде цепи или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маленьких шаго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«Прямая последовательность»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означает, что вы поощря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ребенка выполнить первый шаг в цепи и заканчиваете действи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сами;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«обратная последовательность» — что ребенок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заканчивает действие, кото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 начали вы. П</w:t>
      </w:r>
      <w:r w:rsidR="000975F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остепенно увеличивайте участие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пока, наконец, он не начнет выполнять все действие це</w:t>
      </w:r>
      <w:r w:rsidR="000975F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ликом.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учите ребенка складыва</w:t>
      </w:r>
      <w:r w:rsidR="000975F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пазлы, более полезна будет «обратная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</w:t>
      </w:r>
      <w:r w:rsidR="000975F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ь». Сложите все элементы картин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кроме последнего. 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реб</w:t>
      </w:r>
      <w:r w:rsidR="000975F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енок положит его сам и обрадует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получившейся картинке.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</w:t>
      </w:r>
      <w:r w:rsidR="000975F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алите ребенка за то, что он сло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 картинку. Постепенно поощряйте его </w:t>
      </w:r>
    </w:p>
    <w:p w:rsidR="003C6082" w:rsidRPr="0088598B" w:rsidRDefault="000975FA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активнее участвовать в игре.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при каждой возможности вызывать в </w:t>
      </w:r>
    </w:p>
    <w:p w:rsidR="003C6082" w:rsidRPr="0088598B" w:rsidRDefault="000975FA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чув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радости и гордости за свой успех. Чем больше вы облегчите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задачу в начале обучения, тем охотнее он будет учиться дальше.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детей с особыми </w:t>
      </w:r>
      <w:r w:rsidR="000975F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нуждами легче познают новое, ес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к ним </w:t>
      </w:r>
    </w:p>
    <w:p w:rsidR="003C6082" w:rsidRPr="0088598B" w:rsidRDefault="000975FA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няют мультисенс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орный подход, т.е. стараются за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все их </w:t>
      </w:r>
    </w:p>
    <w:p w:rsidR="003C6082" w:rsidRPr="0088598B" w:rsidRDefault="000975FA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чувств.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фразу: «Услышал, ув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идел, сделал!» Вместо того, чтобы просто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ребенку о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или ином предмете, включите и другие способы восприятия. Если речь идет о фр</w:t>
      </w:r>
      <w:r w:rsid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уктах, по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кажите ему фрукты, дайте их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подержать, понюхать, поиграть ими и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попробовать. Реальный предмет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воспринимается гораздо легче, чем картин</w:t>
      </w:r>
      <w:r w:rsid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в книжке. Многие дети лучше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воспринимают зри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образы, чем слов</w:t>
      </w:r>
      <w:r w:rsid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Поэтому недостаточно просто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рассказать ребенку, что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делаете, он должен сам попро</w:t>
      </w:r>
      <w:r w:rsid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бовать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то же действие (можете ис</w:t>
      </w:r>
      <w:r w:rsid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пользовать метод «рука в руке»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руки ребенка в свои и помочь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ему). Если вы просите ребенка выполнить какое-то задание, а он не хочет или не может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этого сделать,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сделайте это за него, сказав, например: «Хорошо, тогда я сделаю». Ребенок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</w:t>
      </w:r>
      <w:r w:rsidR="000975F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 чувствовать, что его занятие - важное дело, которое необходимо закон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чить. Если вы просто пожима</w:t>
      </w:r>
      <w:r w:rsidR="000975F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 плечами и переходите к чему-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</w:p>
    <w:p w:rsidR="003C6082" w:rsidRPr="0088598B" w:rsidRDefault="000975FA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другому, у ребенка возникает впечатление, что его успех по-насто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ящему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 нужен.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важен ритм занятия. Аутичный ребенок способен очень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недолго оставаться в ситуации, когда от него требуется произвольное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и выполнения произвольных действий. Им свойственна </w:t>
      </w:r>
    </w:p>
    <w:p w:rsidR="003C6082" w:rsidRPr="0088598B" w:rsidRDefault="000975FA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хическая пресыщаемость, они быстро истощаются физически, поэтому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них необходим индивидуал</w:t>
      </w:r>
      <w:r w:rsid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ритм работы, более частое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переключение с одного вида деятельности на другой. Не отвлекаясь, реб</w:t>
      </w:r>
      <w:r w:rsid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енок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 выполнять один вид</w:t>
      </w:r>
      <w:r w:rsidR="000975F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не более 10 минут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хотя это, конечно, очень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индивидуально. Педаго</w:t>
      </w:r>
      <w:r w:rsid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следует заранее продумать и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индивидуальные задания на карт</w:t>
      </w:r>
      <w:r w:rsid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очках, которые он будет давать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при малейших признаках усталости или недовольства с его стороны.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975F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организуя занятия необходимо учитывать принципы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структурированного обучения:</w:t>
      </w:r>
    </w:p>
    <w:p w:rsidR="003C6082" w:rsidRPr="0088598B" w:rsidRDefault="003C6082" w:rsidP="0088598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строиться исходя из интересов ребенка (больше любит рисовать, играть с мячом, машинками, складывать конструкторы и т.д.)</w:t>
      </w:r>
    </w:p>
    <w:p w:rsidR="003C6082" w:rsidRPr="0088598B" w:rsidRDefault="003C6082" w:rsidP="0088598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 своих действиях (все сказанное педагогом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подтверждается последующими действиями)</w:t>
      </w:r>
    </w:p>
    <w:p w:rsidR="003C6082" w:rsidRPr="0088598B" w:rsidRDefault="003C6082" w:rsidP="0088598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задание, просьба или игра нуждаются в завершении, что требует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строгости в действиях взрослого</w:t>
      </w:r>
      <w:r w:rsidR="0088598B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помогает структурировать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ребенка.</w:t>
      </w:r>
    </w:p>
    <w:p w:rsidR="003C6082" w:rsidRPr="0088598B" w:rsidRDefault="003C6082" w:rsidP="0088598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простого к сложному. Занятия начинаются с простых знакомых ребенку упражнений, которые связаны с положительными эмоциями</w:t>
      </w:r>
    </w:p>
    <w:p w:rsidR="003C6082" w:rsidRPr="0088598B" w:rsidRDefault="003C6082" w:rsidP="0088598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Многократное повторение, не только на занятиях, но и в бытовых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ситуациях, игре способствует выработке и закреплению необходимого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 или знания</w:t>
      </w:r>
    </w:p>
    <w:p w:rsidR="003C6082" w:rsidRPr="0088598B" w:rsidRDefault="003C6082" w:rsidP="0088598B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со склонностью детей с аутизмом </w:t>
      </w:r>
      <w:r w:rsidR="0088598B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конкретному типу  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 и восприятию окружающего мира, им сложно манипулировать абстрактными образами, в связи с чем в работе используется принцип наглядности в обучении с последующим переносом зрительного образа (восприятия) в </w:t>
      </w:r>
      <w:r w:rsidR="000975F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словесную форму (слухово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восприятие).</w:t>
      </w:r>
    </w:p>
    <w:p w:rsidR="003C6082" w:rsidRPr="0088598B" w:rsidRDefault="0088598B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помнить, что</w:t>
      </w:r>
      <w:r w:rsidR="000975FA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сложных случаях коррекционно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C6082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 занятия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быть достаточно интенсивны и продолжительны. Коррекционная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любым ребенком, а с аутичн</w:t>
      </w:r>
      <w:r w:rsidR="0088598B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ым -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более, будет более успешной,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598B"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ее проводить комплексно, гр</w:t>
      </w: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уппой специалистов: психиатром,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невропатологом, психологом, дефектологом, логопедом, музыкальным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работником, воспитателем и родителями. Но только при одном условии: </w:t>
      </w:r>
    </w:p>
    <w:p w:rsidR="003C6082" w:rsidRPr="0088598B" w:rsidRDefault="003C6082" w:rsidP="00885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специалистов и родителей должна проходить по одной программ.</w:t>
      </w:r>
    </w:p>
    <w:p w:rsidR="00750D45" w:rsidRPr="003C6082" w:rsidRDefault="00750D45" w:rsidP="0088598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0D45" w:rsidRPr="003C6082" w:rsidSect="00490F75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F1F1D"/>
    <w:multiLevelType w:val="hybridMultilevel"/>
    <w:tmpl w:val="83000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F623B"/>
    <w:multiLevelType w:val="hybridMultilevel"/>
    <w:tmpl w:val="7D769C0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64C36"/>
    <w:multiLevelType w:val="hybridMultilevel"/>
    <w:tmpl w:val="BF468A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980"/>
    <w:multiLevelType w:val="hybridMultilevel"/>
    <w:tmpl w:val="BCD24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D540C"/>
    <w:multiLevelType w:val="hybridMultilevel"/>
    <w:tmpl w:val="D2EC5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79C9"/>
    <w:multiLevelType w:val="hybridMultilevel"/>
    <w:tmpl w:val="008C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21"/>
    <w:multiLevelType w:val="hybridMultilevel"/>
    <w:tmpl w:val="B4CA1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05262"/>
    <w:multiLevelType w:val="hybridMultilevel"/>
    <w:tmpl w:val="1BA875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A182B"/>
    <w:multiLevelType w:val="hybridMultilevel"/>
    <w:tmpl w:val="CDE0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47953"/>
    <w:multiLevelType w:val="hybridMultilevel"/>
    <w:tmpl w:val="E10C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80DC6"/>
    <w:multiLevelType w:val="hybridMultilevel"/>
    <w:tmpl w:val="0D40B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82"/>
    <w:rsid w:val="00021C51"/>
    <w:rsid w:val="000975FA"/>
    <w:rsid w:val="00296DEA"/>
    <w:rsid w:val="00356EA7"/>
    <w:rsid w:val="003C6082"/>
    <w:rsid w:val="00490F75"/>
    <w:rsid w:val="00750D45"/>
    <w:rsid w:val="0088598B"/>
    <w:rsid w:val="00E6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DA10"/>
  <w15:chartTrackingRefBased/>
  <w15:docId w15:val="{58D4917F-465C-4A54-B338-A6C95491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9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52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3178">
              <w:marLeft w:val="30"/>
              <w:marRight w:val="3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003287">
              <w:marLeft w:val="30"/>
              <w:marRight w:val="3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6400C"/>
                        <w:right w:val="none" w:sz="0" w:space="0" w:color="auto"/>
                      </w:divBdr>
                      <w:divsChild>
                        <w:div w:id="72033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5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3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5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5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250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812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40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7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34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9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9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05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6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34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89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4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70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2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7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4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4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8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1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27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75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85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8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6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2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74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3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1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13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02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7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56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471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99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0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09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74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72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5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2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09596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87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03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5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5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8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84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5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90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83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73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06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326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9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5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2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4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12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02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1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0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2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2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64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25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14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9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772904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3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2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46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62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45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29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25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32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6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1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0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93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36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47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15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74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60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1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2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2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2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4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19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96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07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8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1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59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76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3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4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9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38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8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6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27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8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1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07322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94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36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03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4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21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10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33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40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9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52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8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60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7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7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5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8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9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1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8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7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7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0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59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1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4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3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92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01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2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54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5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1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74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9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2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9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478081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6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77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7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5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0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0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1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98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58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16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0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66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3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0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4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65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5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6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0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3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01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4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07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4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7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72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19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55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65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53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7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7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7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8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8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69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4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3824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9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8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13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51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6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73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1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3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61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87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0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2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64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58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66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16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91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46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3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2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67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7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0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0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0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75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0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57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5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7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6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3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8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93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59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1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26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724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3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788136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0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9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8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23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2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5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3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6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91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5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2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6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16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1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6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77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40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13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8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5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80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6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8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00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3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5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9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45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40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1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1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9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1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9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6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11974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6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49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78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7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67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13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26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9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1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82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43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44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5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80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91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0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00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9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6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00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59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95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1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61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39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16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65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9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8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19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9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11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0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9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5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5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73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91616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63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39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09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803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59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3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1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7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7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8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7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85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20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9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9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6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36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0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78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2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4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92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14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66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5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1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21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4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7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3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5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6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30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9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2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4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6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91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8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86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68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59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953079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96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6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2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9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49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5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4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39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96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40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6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05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9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5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43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73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11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4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4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18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43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2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54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75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16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7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22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75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40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0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9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9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4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4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8B8A-06EA-43D2-8F04-EBAAC05B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3</cp:revision>
  <dcterms:created xsi:type="dcterms:W3CDTF">2020-02-28T10:05:00Z</dcterms:created>
  <dcterms:modified xsi:type="dcterms:W3CDTF">2020-03-16T17:03:00Z</dcterms:modified>
</cp:coreProperties>
</file>