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5349A5" w:rsidRPr="005977C4" w:rsidRDefault="005349A5" w:rsidP="005977C4">
      <w:pPr>
        <w:tabs>
          <w:tab w:val="left" w:pos="10935"/>
        </w:tabs>
        <w:spacing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  <w:r w:rsidRPr="001A1F2B">
        <w:rPr>
          <w:rFonts w:ascii="Times New Roman" w:eastAsia="MS Mincho" w:hAnsi="Times New Roman" w:cs="Times New Roman"/>
          <w:noProof/>
          <w:color w:val="17365D" w:themeColor="text2" w:themeShade="BF"/>
          <w:spacing w:val="5"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E73BCAB" wp14:editId="4919CB81">
            <wp:simplePos x="0" y="0"/>
            <wp:positionH relativeFrom="margin">
              <wp:posOffset>5715</wp:posOffset>
            </wp:positionH>
            <wp:positionV relativeFrom="margin">
              <wp:posOffset>-196850</wp:posOffset>
            </wp:positionV>
            <wp:extent cx="1447800" cy="1441450"/>
            <wp:effectExtent l="0" t="0" r="0" b="6350"/>
            <wp:wrapSquare wrapText="bothSides"/>
            <wp:docPr id="2" name="Рисунок 2" descr="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7C4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  <w:t>Муниципальное бюджетное дошкольное образовательное</w:t>
      </w:r>
    </w:p>
    <w:p w:rsidR="005349A5" w:rsidRPr="005977C4" w:rsidRDefault="005349A5" w:rsidP="005349A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</w:pPr>
      <w:r w:rsidRPr="005977C4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  <w:t>учреждение муниципального образования город Краснодар</w:t>
      </w:r>
      <w:r w:rsidRPr="005977C4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4"/>
          <w:szCs w:val="24"/>
        </w:rPr>
        <w:br/>
        <w:t>«Центр развития ребёнка – детский сад №110 «Теремок»</w:t>
      </w:r>
    </w:p>
    <w:p w:rsidR="005349A5" w:rsidRPr="00AD2840" w:rsidRDefault="005349A5" w:rsidP="005349A5">
      <w:pPr>
        <w:rPr>
          <w:rFonts w:ascii="Times New Roman" w:hAnsi="Times New Roman" w:cs="Times New Roman"/>
          <w:sz w:val="28"/>
          <w:szCs w:val="28"/>
        </w:rPr>
      </w:pPr>
    </w:p>
    <w:p w:rsidR="005349A5" w:rsidRPr="001A1F2B" w:rsidRDefault="005349A5" w:rsidP="005349A5"/>
    <w:p w:rsidR="005349A5" w:rsidRPr="00AD2840" w:rsidRDefault="005349A5" w:rsidP="00661239">
      <w:pPr>
        <w:tabs>
          <w:tab w:val="left" w:pos="109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49A5" w:rsidRPr="00AD2840" w:rsidRDefault="005349A5" w:rsidP="005349A5">
      <w:pPr>
        <w:rPr>
          <w:rFonts w:ascii="Times New Roman" w:hAnsi="Times New Roman" w:cs="Times New Roman"/>
          <w:sz w:val="28"/>
          <w:szCs w:val="28"/>
        </w:rPr>
      </w:pPr>
    </w:p>
    <w:p w:rsidR="005349A5" w:rsidRPr="00AD2840" w:rsidRDefault="005349A5" w:rsidP="005349A5">
      <w:pPr>
        <w:rPr>
          <w:rFonts w:ascii="Times New Roman" w:hAnsi="Times New Roman" w:cs="Times New Roman"/>
          <w:sz w:val="28"/>
          <w:szCs w:val="28"/>
        </w:rPr>
      </w:pPr>
    </w:p>
    <w:p w:rsidR="005349A5" w:rsidRDefault="005349A5" w:rsidP="005349A5">
      <w:pPr>
        <w:rPr>
          <w:rFonts w:ascii="Times New Roman" w:hAnsi="Times New Roman" w:cs="Times New Roman"/>
          <w:sz w:val="28"/>
          <w:szCs w:val="28"/>
        </w:rPr>
      </w:pPr>
    </w:p>
    <w:p w:rsidR="00081ED0" w:rsidRDefault="00081ED0" w:rsidP="005349A5">
      <w:pPr>
        <w:rPr>
          <w:rFonts w:ascii="Times New Roman" w:hAnsi="Times New Roman" w:cs="Times New Roman"/>
          <w:sz w:val="28"/>
          <w:szCs w:val="28"/>
        </w:rPr>
      </w:pPr>
    </w:p>
    <w:p w:rsidR="00081ED0" w:rsidRDefault="00081ED0" w:rsidP="005349A5">
      <w:pPr>
        <w:rPr>
          <w:rFonts w:ascii="Times New Roman" w:hAnsi="Times New Roman" w:cs="Times New Roman"/>
          <w:sz w:val="28"/>
          <w:szCs w:val="28"/>
        </w:rPr>
      </w:pPr>
    </w:p>
    <w:p w:rsidR="00081ED0" w:rsidRDefault="00081ED0" w:rsidP="005349A5">
      <w:pPr>
        <w:rPr>
          <w:rFonts w:ascii="Times New Roman" w:hAnsi="Times New Roman" w:cs="Times New Roman"/>
          <w:sz w:val="28"/>
          <w:szCs w:val="28"/>
        </w:rPr>
      </w:pPr>
    </w:p>
    <w:p w:rsidR="00081ED0" w:rsidRPr="00AD2840" w:rsidRDefault="00081ED0" w:rsidP="005349A5">
      <w:pPr>
        <w:rPr>
          <w:rFonts w:ascii="Times New Roman" w:hAnsi="Times New Roman" w:cs="Times New Roman"/>
          <w:sz w:val="28"/>
          <w:szCs w:val="28"/>
        </w:rPr>
      </w:pPr>
    </w:p>
    <w:p w:rsidR="005349A5" w:rsidRPr="00AD2840" w:rsidRDefault="005349A5" w:rsidP="005349A5">
      <w:pPr>
        <w:rPr>
          <w:rFonts w:ascii="Times New Roman" w:hAnsi="Times New Roman" w:cs="Times New Roman"/>
          <w:sz w:val="28"/>
          <w:szCs w:val="28"/>
        </w:rPr>
      </w:pPr>
    </w:p>
    <w:p w:rsidR="005349A5" w:rsidRPr="00081ED0" w:rsidRDefault="005349A5" w:rsidP="00081ED0">
      <w:pPr>
        <w:tabs>
          <w:tab w:val="left" w:pos="10935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081ED0">
        <w:rPr>
          <w:rFonts w:ascii="Times New Roman" w:hAnsi="Times New Roman" w:cs="Times New Roman"/>
          <w:bCs/>
          <w:sz w:val="52"/>
          <w:szCs w:val="52"/>
        </w:rPr>
        <w:t>Консультация</w:t>
      </w:r>
      <w:r w:rsidR="00081ED0">
        <w:rPr>
          <w:rFonts w:ascii="Times New Roman" w:hAnsi="Times New Roman" w:cs="Times New Roman"/>
          <w:bCs/>
          <w:sz w:val="52"/>
          <w:szCs w:val="52"/>
        </w:rPr>
        <w:t xml:space="preserve"> для родителей</w:t>
      </w:r>
      <w:r w:rsidRPr="00081ED0">
        <w:rPr>
          <w:rFonts w:ascii="Times New Roman" w:hAnsi="Times New Roman" w:cs="Times New Roman"/>
          <w:bCs/>
          <w:sz w:val="52"/>
          <w:szCs w:val="52"/>
        </w:rPr>
        <w:t xml:space="preserve">: </w:t>
      </w:r>
    </w:p>
    <w:p w:rsidR="005349A5" w:rsidRPr="00081ED0" w:rsidRDefault="005349A5" w:rsidP="005349A5">
      <w:pPr>
        <w:tabs>
          <w:tab w:val="left" w:pos="10935"/>
        </w:tabs>
        <w:jc w:val="center"/>
        <w:rPr>
          <w:rFonts w:ascii="Times New Roman" w:hAnsi="Times New Roman" w:cs="Times New Roman"/>
          <w:bCs/>
          <w:i/>
          <w:sz w:val="48"/>
          <w:szCs w:val="48"/>
        </w:rPr>
      </w:pPr>
      <w:r w:rsidRPr="00081ED0">
        <w:rPr>
          <w:rFonts w:ascii="Times New Roman" w:hAnsi="Times New Roman" w:cs="Times New Roman"/>
          <w:bCs/>
          <w:i/>
          <w:sz w:val="48"/>
          <w:szCs w:val="48"/>
        </w:rPr>
        <w:t xml:space="preserve"> «Откуда берется такое поведение?»</w:t>
      </w:r>
    </w:p>
    <w:p w:rsidR="005349A5" w:rsidRDefault="005349A5" w:rsidP="005349A5">
      <w:pPr>
        <w:tabs>
          <w:tab w:val="left" w:pos="10935"/>
        </w:tabs>
        <w:rPr>
          <w:rFonts w:ascii="Times New Roman" w:hAnsi="Times New Roman" w:cs="Times New Roman"/>
          <w:sz w:val="28"/>
          <w:szCs w:val="28"/>
        </w:rPr>
      </w:pPr>
    </w:p>
    <w:p w:rsidR="005349A5" w:rsidRDefault="005349A5" w:rsidP="005349A5"/>
    <w:p w:rsidR="005349A5" w:rsidRDefault="005349A5" w:rsidP="005349A5"/>
    <w:p w:rsidR="005349A5" w:rsidRDefault="005349A5" w:rsidP="005349A5"/>
    <w:p w:rsidR="005349A5" w:rsidRDefault="005349A5" w:rsidP="005349A5"/>
    <w:p w:rsidR="005349A5" w:rsidRPr="00081ED0" w:rsidRDefault="005977C4" w:rsidP="00081E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 w:rsidRPr="00081ED0">
        <w:rPr>
          <w:rFonts w:ascii="Times New Roman" w:hAnsi="Times New Roman" w:cs="Times New Roman"/>
          <w:sz w:val="28"/>
          <w:szCs w:val="28"/>
        </w:rPr>
        <w:t>Воспитатель:</w:t>
      </w:r>
      <w:r w:rsidR="005349A5" w:rsidRPr="00081ED0">
        <w:rPr>
          <w:rFonts w:ascii="Times New Roman" w:hAnsi="Times New Roman" w:cs="Times New Roman"/>
          <w:sz w:val="28"/>
          <w:szCs w:val="28"/>
        </w:rPr>
        <w:t xml:space="preserve"> Каширина А.Я.</w:t>
      </w:r>
    </w:p>
    <w:p w:rsidR="005349A5" w:rsidRPr="00081ED0" w:rsidRDefault="005977C4" w:rsidP="00081E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Дата:03</w:t>
      </w:r>
      <w:r w:rsidR="005349A5" w:rsidRPr="00081ED0">
        <w:rPr>
          <w:rFonts w:ascii="Times New Roman" w:hAnsi="Times New Roman" w:cs="Times New Roman"/>
          <w:sz w:val="28"/>
          <w:szCs w:val="28"/>
        </w:rPr>
        <w:t>.03.</w:t>
      </w:r>
      <w:proofErr w:type="gramStart"/>
      <w:r w:rsidR="005349A5" w:rsidRPr="00081ED0">
        <w:rPr>
          <w:rFonts w:ascii="Times New Roman" w:hAnsi="Times New Roman" w:cs="Times New Roman"/>
          <w:sz w:val="28"/>
          <w:szCs w:val="28"/>
        </w:rPr>
        <w:t>2020  г.</w:t>
      </w:r>
      <w:proofErr w:type="gramEnd"/>
      <w:r w:rsidR="005349A5" w:rsidRPr="0008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9A5" w:rsidRDefault="005349A5" w:rsidP="005349A5"/>
    <w:p w:rsidR="005349A5" w:rsidRPr="009F2CCE" w:rsidRDefault="005349A5" w:rsidP="005349A5"/>
    <w:p w:rsidR="005349A5" w:rsidRDefault="005349A5" w:rsidP="005349A5">
      <w:pPr>
        <w:rPr>
          <w:sz w:val="36"/>
        </w:rPr>
      </w:pPr>
    </w:p>
    <w:p w:rsidR="005349A5" w:rsidRPr="009F2CCE" w:rsidRDefault="005349A5" w:rsidP="005349A5">
      <w:pPr>
        <w:rPr>
          <w:sz w:val="36"/>
        </w:rPr>
      </w:pPr>
    </w:p>
    <w:p w:rsidR="005349A5" w:rsidRPr="00081ED0" w:rsidRDefault="005349A5" w:rsidP="005349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081ED0">
        <w:rPr>
          <w:rFonts w:ascii="Times New Roman" w:hAnsi="Times New Roman" w:cs="Times New Roman"/>
          <w:sz w:val="28"/>
          <w:szCs w:val="32"/>
        </w:rPr>
        <w:t>Краснодар 2020</w:t>
      </w:r>
    </w:p>
    <w:p w:rsidR="00A93CDB" w:rsidRPr="008768C2" w:rsidRDefault="00C846CF" w:rsidP="00081ED0">
      <w:pPr>
        <w:spacing w:after="0"/>
        <w:jc w:val="center"/>
        <w:rPr>
          <w:i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bookmarkStart w:id="0" w:name="_GoBack"/>
      <w:r w:rsidRPr="008768C2">
        <w:rPr>
          <w:b/>
          <w:color w:val="C00000"/>
          <w:sz w:val="48"/>
          <w:szCs w:val="4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w:t>Откуда берется такое поведение?</w:t>
      </w:r>
    </w:p>
    <w:bookmarkEnd w:id="0"/>
    <w:p w:rsidR="00A93CDB" w:rsidRPr="00987708" w:rsidRDefault="00A93CDB" w:rsidP="00012AD4">
      <w:pPr>
        <w:spacing w:after="0"/>
        <w:ind w:left="2410" w:hanging="2410"/>
        <w:rPr>
          <w:i/>
          <w:sz w:val="24"/>
          <w:szCs w:val="24"/>
        </w:rPr>
      </w:pPr>
    </w:p>
    <w:p w:rsidR="0063755D" w:rsidRPr="005977C4" w:rsidRDefault="004B7DF5" w:rsidP="005977C4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8768C2">
        <w:rPr>
          <w:rFonts w:ascii="Times New Roman" w:hAnsi="Times New Roman" w:cs="Times New Roman"/>
          <w:i/>
          <w:sz w:val="27"/>
          <w:szCs w:val="27"/>
        </w:rPr>
        <w:t xml:space="preserve">Часто </w:t>
      </w:r>
      <w:r w:rsidR="00A93CDB" w:rsidRPr="008768C2">
        <w:rPr>
          <w:rFonts w:ascii="Times New Roman" w:hAnsi="Times New Roman" w:cs="Times New Roman"/>
          <w:i/>
          <w:sz w:val="27"/>
          <w:szCs w:val="27"/>
        </w:rPr>
        <w:t xml:space="preserve"> родители</w:t>
      </w:r>
      <w:proofErr w:type="gramEnd"/>
      <w:r w:rsidR="00A93CDB" w:rsidRPr="008768C2">
        <w:rPr>
          <w:rFonts w:ascii="Times New Roman" w:hAnsi="Times New Roman" w:cs="Times New Roman"/>
          <w:i/>
          <w:sz w:val="27"/>
          <w:szCs w:val="27"/>
        </w:rPr>
        <w:t xml:space="preserve"> задают вопрос в чем причина непослушания моего ребенка?</w:t>
      </w:r>
    </w:p>
    <w:p w:rsidR="007835DF" w:rsidRPr="0010425C" w:rsidRDefault="007835DF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Дети могут перестать слушаться родителей в любом возрасте. Взросление не проходит одинаково. При преодолении определенных этапов в развитии и освоении новых навыков, поведение </w:t>
      </w:r>
      <w:r w:rsidR="00037841" w:rsidRPr="0010425C">
        <w:rPr>
          <w:rFonts w:ascii="Times New Roman" w:hAnsi="Times New Roman" w:cs="Times New Roman"/>
          <w:sz w:val="25"/>
          <w:szCs w:val="25"/>
        </w:rPr>
        <w:t>ребенка</w:t>
      </w:r>
      <w:r w:rsidRPr="0010425C">
        <w:rPr>
          <w:rFonts w:ascii="Times New Roman" w:hAnsi="Times New Roman" w:cs="Times New Roman"/>
          <w:sz w:val="25"/>
          <w:szCs w:val="25"/>
        </w:rPr>
        <w:t xml:space="preserve"> может измениться, и часто не в лучшую сторону. На вопрос почему ребенок 5 лет не слушается родителей однозначного ответа нет</w:t>
      </w:r>
      <w:r w:rsidR="0063755D" w:rsidRPr="0010425C">
        <w:rPr>
          <w:rFonts w:ascii="Times New Roman" w:hAnsi="Times New Roman" w:cs="Times New Roman"/>
          <w:sz w:val="25"/>
          <w:szCs w:val="25"/>
        </w:rPr>
        <w:t xml:space="preserve">. </w:t>
      </w:r>
      <w:r w:rsidRPr="0010425C">
        <w:rPr>
          <w:rFonts w:ascii="Times New Roman" w:hAnsi="Times New Roman" w:cs="Times New Roman"/>
          <w:sz w:val="25"/>
          <w:szCs w:val="25"/>
        </w:rPr>
        <w:t xml:space="preserve"> Психологи не говорят особо о кризисе пяти лет. Все возрастные рамки и кризисы – вещь достаточно условная. Вы можете вообще не столкнуться с кризисами, можете пропустить какой-то, а можете собрать все. Переломные моменты и трудный возраст связаны с переходом малыша на новый этап в развитии. </w:t>
      </w:r>
    </w:p>
    <w:p w:rsidR="000C1080" w:rsidRPr="005977C4" w:rsidRDefault="007835DF" w:rsidP="005977C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Пять лет – это возраст изменений, у многих детей происходит серьезный скачок в развитии. </w:t>
      </w:r>
      <w:r w:rsidR="00103FE2" w:rsidRPr="0010425C">
        <w:rPr>
          <w:rFonts w:ascii="Times New Roman" w:hAnsi="Times New Roman" w:cs="Times New Roman"/>
          <w:sz w:val="25"/>
          <w:szCs w:val="25"/>
        </w:rPr>
        <w:t>Ребенок</w:t>
      </w:r>
      <w:r w:rsidRPr="0010425C">
        <w:rPr>
          <w:rFonts w:ascii="Times New Roman" w:hAnsi="Times New Roman" w:cs="Times New Roman"/>
          <w:sz w:val="25"/>
          <w:szCs w:val="25"/>
        </w:rPr>
        <w:t xml:space="preserve"> начинает по-новому проверять границы</w:t>
      </w:r>
      <w:r w:rsidR="000B3719" w:rsidRPr="0010425C">
        <w:rPr>
          <w:rFonts w:ascii="Times New Roman" w:hAnsi="Times New Roman" w:cs="Times New Roman"/>
          <w:sz w:val="25"/>
          <w:szCs w:val="25"/>
        </w:rPr>
        <w:t xml:space="preserve"> дозволенного</w:t>
      </w:r>
      <w:r w:rsidRPr="0010425C">
        <w:rPr>
          <w:rFonts w:ascii="Times New Roman" w:hAnsi="Times New Roman" w:cs="Times New Roman"/>
          <w:sz w:val="25"/>
          <w:szCs w:val="25"/>
        </w:rPr>
        <w:t>, он уже пополнил словарный и поведенческий запас. Он осознал уже себя, как личность. Больше нет такой крепкой связи с мамой. У него появляются свои интересы, и он их отстаивает. В основном детское непослушание в любом возрасте не связано лишь с возрастом ребенка. Причины обычно гораздо глубже.</w:t>
      </w:r>
    </w:p>
    <w:p w:rsidR="00EE3543" w:rsidRPr="005977C4" w:rsidRDefault="00255CC6" w:rsidP="005977C4">
      <w:pPr>
        <w:spacing w:after="0"/>
        <w:ind w:left="3686" w:hanging="311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В.А. Сухомлинский писал: </w:t>
      </w:r>
      <w:r w:rsidR="003C5BA8" w:rsidRPr="008768C2">
        <w:rPr>
          <w:rFonts w:ascii="Times New Roman" w:hAnsi="Times New Roman" w:cs="Times New Roman"/>
          <w:i/>
          <w:sz w:val="27"/>
          <w:szCs w:val="27"/>
        </w:rPr>
        <w:t xml:space="preserve">«Дети – это зеркало нравственной жизни отцов и матерей. И чтобы хорошо узнать своих воспитанников, понять их характеры, мотивы поведения, духовные запросы, надо глубже знать их семьи.»  </w:t>
      </w:r>
    </w:p>
    <w:p w:rsidR="00631D68" w:rsidRPr="0010425C" w:rsidRDefault="00037841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Философия поведения детей имеет свои законы. Как показывают наблюдения, поведение детей зависит от эмоционально нравственной атмосферы, которая складывается в семье. </w:t>
      </w:r>
      <w:r w:rsidR="00C934DA" w:rsidRPr="0010425C">
        <w:rPr>
          <w:rFonts w:ascii="Times New Roman" w:hAnsi="Times New Roman" w:cs="Times New Roman"/>
          <w:sz w:val="25"/>
          <w:szCs w:val="25"/>
        </w:rPr>
        <w:t xml:space="preserve"> Проанализируйте свое поведение</w:t>
      </w:r>
      <w:r w:rsidRPr="0010425C">
        <w:rPr>
          <w:rFonts w:ascii="Times New Roman" w:hAnsi="Times New Roman" w:cs="Times New Roman"/>
          <w:sz w:val="25"/>
          <w:szCs w:val="25"/>
        </w:rPr>
        <w:t>.</w:t>
      </w:r>
      <w:r w:rsidR="00944283" w:rsidRPr="0010425C">
        <w:rPr>
          <w:rFonts w:ascii="Times New Roman" w:hAnsi="Times New Roman" w:cs="Times New Roman"/>
          <w:sz w:val="25"/>
          <w:szCs w:val="25"/>
        </w:rPr>
        <w:t xml:space="preserve"> </w:t>
      </w:r>
      <w:r w:rsidR="00C934DA" w:rsidRPr="0010425C">
        <w:rPr>
          <w:rFonts w:ascii="Times New Roman" w:hAnsi="Times New Roman" w:cs="Times New Roman"/>
          <w:sz w:val="25"/>
          <w:szCs w:val="25"/>
        </w:rPr>
        <w:t>Повышенная агрессивность ребенка может явиться следствием разрушения положительных эмоциональных связей как между родителями ребенком, так и между родителями. Если между родителями часто возникают ссоры, то эмоционально-психологическая атмосфера в такой семье для ребенка становится настоящим испытанием.</w:t>
      </w:r>
      <w:r w:rsidRPr="0010425C">
        <w:rPr>
          <w:rFonts w:ascii="Times New Roman" w:hAnsi="Times New Roman" w:cs="Times New Roman"/>
          <w:sz w:val="25"/>
          <w:szCs w:val="25"/>
        </w:rPr>
        <w:t xml:space="preserve"> Ребенок проецирует на себя ваше негативное настроение, ваши переживания, и выдает это все в ответ.</w:t>
      </w:r>
    </w:p>
    <w:p w:rsidR="004D568E" w:rsidRPr="0010425C" w:rsidRDefault="004D568E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Часто взрослые сами начинают воспринимать ребенка 5-6 лет, как взрослого. </w:t>
      </w:r>
      <w:proofErr w:type="gramStart"/>
      <w:r w:rsidR="001A6D88" w:rsidRPr="0010425C">
        <w:rPr>
          <w:rFonts w:ascii="Times New Roman" w:hAnsi="Times New Roman" w:cs="Times New Roman"/>
          <w:sz w:val="25"/>
          <w:szCs w:val="25"/>
        </w:rPr>
        <w:t xml:space="preserve">По их мнению </w:t>
      </w:r>
      <w:proofErr w:type="gramEnd"/>
      <w:r w:rsidR="001A6D88" w:rsidRPr="0010425C">
        <w:rPr>
          <w:rFonts w:ascii="Times New Roman" w:hAnsi="Times New Roman" w:cs="Times New Roman"/>
          <w:sz w:val="25"/>
          <w:szCs w:val="25"/>
        </w:rPr>
        <w:t>у</w:t>
      </w:r>
      <w:r w:rsidRPr="0010425C">
        <w:rPr>
          <w:rFonts w:ascii="Times New Roman" w:hAnsi="Times New Roman" w:cs="Times New Roman"/>
          <w:sz w:val="25"/>
          <w:szCs w:val="25"/>
        </w:rPr>
        <w:t>же не нужен постоянный уход и контроль. Они начинают уделять ребенку меньше внимания. Срабатывает простой механизм: если ребенок не может добиться внимания родителей по-хорошему – он делает это доступными ему способами. Самый простой способ привлечь внимание родителей – это вести себя плохо.</w:t>
      </w:r>
    </w:p>
    <w:p w:rsidR="004D568E" w:rsidRPr="0010425C" w:rsidRDefault="002844B7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Существует и противоположная причина плохому поведению ребенка. </w:t>
      </w:r>
      <w:r w:rsidR="004D568E" w:rsidRPr="0010425C">
        <w:rPr>
          <w:rFonts w:ascii="Times New Roman" w:hAnsi="Times New Roman" w:cs="Times New Roman"/>
          <w:sz w:val="25"/>
          <w:szCs w:val="25"/>
        </w:rPr>
        <w:t xml:space="preserve">Если ребенку уделяется чрезмерное внимание, родители стремятся предугадать каждое его желание, то он вырастает избалованным </w:t>
      </w:r>
      <w:proofErr w:type="gramStart"/>
      <w:r w:rsidR="004D568E" w:rsidRPr="0010425C">
        <w:rPr>
          <w:rFonts w:ascii="Times New Roman" w:hAnsi="Times New Roman" w:cs="Times New Roman"/>
          <w:sz w:val="25"/>
          <w:szCs w:val="25"/>
        </w:rPr>
        <w:t>и  капризным</w:t>
      </w:r>
      <w:proofErr w:type="gramEnd"/>
      <w:r w:rsidR="004D568E" w:rsidRPr="0010425C">
        <w:rPr>
          <w:rFonts w:ascii="Times New Roman" w:hAnsi="Times New Roman" w:cs="Times New Roman"/>
          <w:sz w:val="25"/>
          <w:szCs w:val="25"/>
        </w:rPr>
        <w:t>. И если очередной его каприз не исполняют, то в ответ получают вспышку агрессии.</w:t>
      </w:r>
    </w:p>
    <w:p w:rsidR="000C1080" w:rsidRPr="005977C4" w:rsidRDefault="00C354AE" w:rsidP="005977C4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4"/>
        </w:rPr>
        <w:br w:type="page"/>
      </w:r>
      <w:r w:rsidR="004A44FC" w:rsidRPr="0010425C">
        <w:rPr>
          <w:rFonts w:ascii="Times New Roman" w:hAnsi="Times New Roman" w:cs="Times New Roman"/>
          <w:b/>
          <w:i/>
          <w:sz w:val="25"/>
          <w:szCs w:val="25"/>
        </w:rPr>
        <w:lastRenderedPageBreak/>
        <w:t xml:space="preserve"> </w:t>
      </w:r>
      <w:r w:rsidR="000679A4" w:rsidRPr="0010425C">
        <w:rPr>
          <w:rFonts w:ascii="Times New Roman" w:hAnsi="Times New Roman" w:cs="Times New Roman"/>
          <w:b/>
          <w:sz w:val="25"/>
          <w:szCs w:val="25"/>
        </w:rPr>
        <w:t xml:space="preserve">Что такое детская агрессия и как она проявляется? </w:t>
      </w:r>
      <w:r w:rsidR="008768C2" w:rsidRPr="0010425C">
        <w:rPr>
          <w:rFonts w:ascii="Times New Roman" w:hAnsi="Times New Roman" w:cs="Times New Roman"/>
          <w:i/>
          <w:noProof/>
          <w:sz w:val="25"/>
          <w:szCs w:val="25"/>
          <w:lang w:eastAsia="ru-RU"/>
        </w:rPr>
        <w:drawing>
          <wp:anchor distT="0" distB="0" distL="114300" distR="114300" simplePos="0" relativeHeight="251657216" behindDoc="1" locked="0" layoutInCell="1" allowOverlap="1" wp14:anchorId="70D49D03" wp14:editId="27986BA9">
            <wp:simplePos x="0" y="0"/>
            <wp:positionH relativeFrom="column">
              <wp:posOffset>-83820</wp:posOffset>
            </wp:positionH>
            <wp:positionV relativeFrom="paragraph">
              <wp:posOffset>212090</wp:posOffset>
            </wp:positionV>
            <wp:extent cx="1856105" cy="1391920"/>
            <wp:effectExtent l="0" t="0" r="0" b="0"/>
            <wp:wrapTight wrapText="bothSides">
              <wp:wrapPolygon edited="0">
                <wp:start x="15518" y="0"/>
                <wp:lineTo x="0" y="0"/>
                <wp:lineTo x="0" y="7095"/>
                <wp:lineTo x="2660" y="9460"/>
                <wp:lineTo x="2217" y="11825"/>
                <wp:lineTo x="2439" y="13007"/>
                <wp:lineTo x="3547" y="14190"/>
                <wp:lineTo x="887" y="18920"/>
                <wp:lineTo x="665" y="20398"/>
                <wp:lineTo x="665" y="20989"/>
                <wp:lineTo x="1552" y="21285"/>
                <wp:lineTo x="3769" y="21285"/>
                <wp:lineTo x="21282" y="21285"/>
                <wp:lineTo x="21282" y="17146"/>
                <wp:lineTo x="19509" y="14190"/>
                <wp:lineTo x="18179" y="9460"/>
                <wp:lineTo x="19287" y="8869"/>
                <wp:lineTo x="19952" y="5912"/>
                <wp:lineTo x="19509" y="4730"/>
                <wp:lineTo x="17292" y="0"/>
                <wp:lineTo x="15518" y="0"/>
              </wp:wrapPolygon>
            </wp:wrapTight>
            <wp:docPr id="1" name="Рисунок 1" descr="C:\Users\1\Desktop\10025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002503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9A4" w:rsidRPr="0010425C" w:rsidRDefault="000679A4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Детская агрессивность</w:t>
      </w:r>
      <w:r w:rsidRPr="008768C2">
        <w:rPr>
          <w:rFonts w:ascii="Times New Roman" w:hAnsi="Times New Roman" w:cs="Times New Roman"/>
          <w:sz w:val="28"/>
          <w:szCs w:val="28"/>
        </w:rPr>
        <w:t xml:space="preserve"> </w:t>
      </w:r>
      <w:r w:rsidRPr="0010425C">
        <w:rPr>
          <w:rFonts w:ascii="Times New Roman" w:hAnsi="Times New Roman" w:cs="Times New Roman"/>
          <w:sz w:val="25"/>
          <w:szCs w:val="25"/>
        </w:rPr>
        <w:t>– это нецивилизованный выход запаса энергии с целью получения разрядки. Агрессивное поведение проявляется, когда ребенок кричит, дерется, кусается, отбирает игрушки, топает ногами, замахивается на взрослых, визжит и т. д.</w:t>
      </w:r>
    </w:p>
    <w:p w:rsidR="00D86884" w:rsidRPr="00C354AE" w:rsidRDefault="000679A4" w:rsidP="0099312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Такое поведение ребенка может проявляться, если ребенок выражает протест против установленных взрослым правил. Дети </w:t>
      </w:r>
      <w:proofErr w:type="gramStart"/>
      <w:r w:rsidRPr="0010425C">
        <w:rPr>
          <w:rFonts w:ascii="Times New Roman" w:hAnsi="Times New Roman" w:cs="Times New Roman"/>
          <w:sz w:val="25"/>
          <w:szCs w:val="25"/>
        </w:rPr>
        <w:t>по разному</w:t>
      </w:r>
      <w:proofErr w:type="gramEnd"/>
      <w:r w:rsidRPr="0010425C">
        <w:rPr>
          <w:rFonts w:ascii="Times New Roman" w:hAnsi="Times New Roman" w:cs="Times New Roman"/>
          <w:sz w:val="25"/>
          <w:szCs w:val="25"/>
        </w:rPr>
        <w:t xml:space="preserve"> реагируют на наши запреты и предписания. Одни – спокойно, а другие же – реагируют таким поведением, которое мы воспринимаем как агрессивное. Так же это один из неадекватных способов психологической защиты, наиболее эффективный и быстрый способ достижения цели.</w:t>
      </w:r>
      <w:r w:rsidRPr="00C354AE">
        <w:rPr>
          <w:rFonts w:ascii="Times New Roman" w:hAnsi="Times New Roman" w:cs="Times New Roman"/>
          <w:sz w:val="24"/>
        </w:rPr>
        <w:t xml:space="preserve"> </w:t>
      </w:r>
    </w:p>
    <w:p w:rsidR="0063755D" w:rsidRPr="005977C4" w:rsidRDefault="000679A4" w:rsidP="005977C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0425C">
        <w:rPr>
          <w:rFonts w:ascii="Times New Roman" w:hAnsi="Times New Roman" w:cs="Times New Roman"/>
          <w:sz w:val="25"/>
          <w:szCs w:val="25"/>
        </w:rPr>
        <w:t>С другой стороны</w:t>
      </w:r>
      <w:proofErr w:type="gramEnd"/>
      <w:r w:rsidRPr="0010425C">
        <w:rPr>
          <w:rFonts w:ascii="Times New Roman" w:hAnsi="Times New Roman" w:cs="Times New Roman"/>
          <w:sz w:val="25"/>
          <w:szCs w:val="25"/>
        </w:rPr>
        <w:t xml:space="preserve"> ребенок подражает тому, что видит вокруг себя, и затем эти образы поведения закрепляются как устойчивые качества личности. Агрессия может проявляться как форма защиты от чувства тревоги, неуверенности, подавленности, стресса. Такие дети лезут в драку с более слабыми детьми. Оборона у маленького агрессора заключается в нападении, это придает ему уверенность. Такому ребенку трудно подружиться с другими детьми.</w:t>
      </w:r>
    </w:p>
    <w:p w:rsidR="000679A4" w:rsidRPr="008768C2" w:rsidRDefault="000679A4" w:rsidP="008768C2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В психологии различают два вида агрессии: инструментальную и враждебную.</w:t>
      </w:r>
    </w:p>
    <w:p w:rsidR="000679A4" w:rsidRPr="0010425C" w:rsidRDefault="000679A4" w:rsidP="0010425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b/>
          <w:sz w:val="25"/>
          <w:szCs w:val="25"/>
        </w:rPr>
        <w:t>Инструментальная</w:t>
      </w:r>
      <w:r w:rsidRPr="0010425C">
        <w:rPr>
          <w:rFonts w:ascii="Times New Roman" w:hAnsi="Times New Roman" w:cs="Times New Roman"/>
          <w:sz w:val="25"/>
          <w:szCs w:val="25"/>
        </w:rPr>
        <w:t xml:space="preserve"> – часто выражается у детей младшего возраста для достижения определенной значимой цели для ребенка (хочет забрать игрушку, предмет и т. д.)</w:t>
      </w:r>
    </w:p>
    <w:p w:rsidR="000A0882" w:rsidRPr="0010425C" w:rsidRDefault="000679A4" w:rsidP="005977C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b/>
          <w:sz w:val="25"/>
          <w:szCs w:val="25"/>
        </w:rPr>
        <w:t xml:space="preserve">Враждебная </w:t>
      </w:r>
      <w:r w:rsidRPr="0010425C">
        <w:rPr>
          <w:rFonts w:ascii="Times New Roman" w:hAnsi="Times New Roman" w:cs="Times New Roman"/>
          <w:sz w:val="25"/>
          <w:szCs w:val="25"/>
        </w:rPr>
        <w:t>– проявляется у детей более старшего возраста. В основном направлена на причинение боли человеку или живому существу.</w:t>
      </w:r>
    </w:p>
    <w:p w:rsidR="007F3AB0" w:rsidRPr="0010425C" w:rsidRDefault="000679A4" w:rsidP="005977C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Наиболее распространенн</w:t>
      </w:r>
      <w:r w:rsidR="007F3AB0" w:rsidRPr="0010425C">
        <w:rPr>
          <w:rFonts w:ascii="Times New Roman" w:hAnsi="Times New Roman" w:cs="Times New Roman"/>
          <w:sz w:val="25"/>
          <w:szCs w:val="25"/>
        </w:rPr>
        <w:t>ой</w:t>
      </w:r>
      <w:r w:rsidRPr="0010425C">
        <w:rPr>
          <w:rFonts w:ascii="Times New Roman" w:hAnsi="Times New Roman" w:cs="Times New Roman"/>
          <w:sz w:val="25"/>
          <w:szCs w:val="25"/>
        </w:rPr>
        <w:t xml:space="preserve"> явля</w:t>
      </w:r>
      <w:r w:rsidR="007F3AB0" w:rsidRPr="0010425C">
        <w:rPr>
          <w:rFonts w:ascii="Times New Roman" w:hAnsi="Times New Roman" w:cs="Times New Roman"/>
          <w:sz w:val="25"/>
          <w:szCs w:val="25"/>
        </w:rPr>
        <w:t xml:space="preserve">ется </w:t>
      </w:r>
      <w:proofErr w:type="gramStart"/>
      <w:r w:rsidRPr="0010425C">
        <w:rPr>
          <w:rFonts w:ascii="Times New Roman" w:hAnsi="Times New Roman" w:cs="Times New Roman"/>
          <w:sz w:val="25"/>
          <w:szCs w:val="25"/>
        </w:rPr>
        <w:t>агрессия</w:t>
      </w:r>
      <w:proofErr w:type="gramEnd"/>
      <w:r w:rsidRPr="0010425C">
        <w:rPr>
          <w:rFonts w:ascii="Times New Roman" w:hAnsi="Times New Roman" w:cs="Times New Roman"/>
          <w:sz w:val="25"/>
          <w:szCs w:val="25"/>
        </w:rPr>
        <w:t xml:space="preserve"> проявля</w:t>
      </w:r>
      <w:r w:rsidR="007F3AB0" w:rsidRPr="0010425C">
        <w:rPr>
          <w:rFonts w:ascii="Times New Roman" w:hAnsi="Times New Roman" w:cs="Times New Roman"/>
          <w:sz w:val="25"/>
          <w:szCs w:val="25"/>
        </w:rPr>
        <w:t>ющаяся</w:t>
      </w:r>
      <w:r w:rsidRPr="0010425C">
        <w:rPr>
          <w:rFonts w:ascii="Times New Roman" w:hAnsi="Times New Roman" w:cs="Times New Roman"/>
          <w:sz w:val="25"/>
          <w:szCs w:val="25"/>
        </w:rPr>
        <w:t xml:space="preserve"> в высказываниях ребенка (угрозы, грубость, неприличные слова).</w:t>
      </w:r>
      <w:r w:rsidR="00DF0B78" w:rsidRPr="0010425C">
        <w:rPr>
          <w:rFonts w:ascii="Times New Roman" w:hAnsi="Times New Roman" w:cs="Times New Roman"/>
          <w:sz w:val="25"/>
          <w:szCs w:val="25"/>
        </w:rPr>
        <w:t xml:space="preserve"> </w:t>
      </w:r>
      <w:r w:rsidRPr="0010425C">
        <w:rPr>
          <w:rFonts w:ascii="Times New Roman" w:hAnsi="Times New Roman" w:cs="Times New Roman"/>
          <w:sz w:val="25"/>
          <w:szCs w:val="25"/>
        </w:rPr>
        <w:t>Чаще всего в этом виноваты сами взрослые. Кто-то из членов семьи, может быть и редко, но употребляет неприличные слова, не замечая, что рядом находится его ребенок</w:t>
      </w:r>
      <w:r w:rsidR="0063755D" w:rsidRPr="0010425C">
        <w:rPr>
          <w:rFonts w:ascii="Times New Roman" w:hAnsi="Times New Roman" w:cs="Times New Roman"/>
          <w:sz w:val="25"/>
          <w:szCs w:val="25"/>
        </w:rPr>
        <w:t>. Р</w:t>
      </w:r>
      <w:r w:rsidRPr="0010425C">
        <w:rPr>
          <w:rFonts w:ascii="Times New Roman" w:hAnsi="Times New Roman" w:cs="Times New Roman"/>
          <w:sz w:val="25"/>
          <w:szCs w:val="25"/>
        </w:rPr>
        <w:t xml:space="preserve">угать за это детей бесполезно, это сделает ругательства еще привлекательнее в глазах ребенка. </w:t>
      </w:r>
      <w:r w:rsidR="0063755D" w:rsidRPr="0010425C">
        <w:rPr>
          <w:rFonts w:ascii="Times New Roman" w:hAnsi="Times New Roman" w:cs="Times New Roman"/>
          <w:sz w:val="25"/>
          <w:szCs w:val="25"/>
        </w:rPr>
        <w:t>Н</w:t>
      </w:r>
      <w:r w:rsidRPr="0010425C">
        <w:rPr>
          <w:rFonts w:ascii="Times New Roman" w:hAnsi="Times New Roman" w:cs="Times New Roman"/>
          <w:sz w:val="25"/>
          <w:szCs w:val="25"/>
        </w:rPr>
        <w:t>еобходимо следить за своей речью, и если вы сказали при ребенке «нехорошее» слово, то стоит извиниться перед ним и сказать, что, к сожаленью вам не удалось сдержаться, вы поступили плохо. Оградить детей от бранных слов мы не можем, а вот повлиять на них – наша задача.</w:t>
      </w:r>
    </w:p>
    <w:p w:rsidR="00C354AE" w:rsidRPr="0010425C" w:rsidRDefault="000679A4" w:rsidP="005977C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Наблюдая за игрой детей, можно много узнать об их развитии, настроении, психических способностях. Современные дети растут с идеалами, отличающимися от тех с которыми росли мы. В наших мультфильмах были в основном положительные герои, которым мы старались подражать. В современной мультипликации, в основном западной, много отрицательных героев, которые более могущественные и поэтому привлекают внимание ребенка. Кроме того, детям могут быть интересны эти роли тем, что дает им возможность побыть непослушным, независимым, «взрослым». Причиной такой ситуации может быть низкая самооценка, неудачи в общении.</w:t>
      </w:r>
    </w:p>
    <w:p w:rsidR="000679A4" w:rsidRPr="0010425C" w:rsidRDefault="000679A4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Часто встречается агрессия, направленная на окружающих людей. Физическая агрессия по отношению к окружающим у ребенка бывают по нескольким причинам:</w:t>
      </w:r>
    </w:p>
    <w:p w:rsidR="000679A4" w:rsidRPr="0010425C" w:rsidRDefault="000679A4" w:rsidP="0010425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. желание самоутвердиться;</w:t>
      </w:r>
    </w:p>
    <w:p w:rsidR="000679A4" w:rsidRPr="0010425C" w:rsidRDefault="000679A4" w:rsidP="0010425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. защита;</w:t>
      </w:r>
      <w:r w:rsidR="00EE3543" w:rsidRPr="0010425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679A4" w:rsidRPr="0010425C" w:rsidRDefault="000679A4" w:rsidP="0010425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. от безысходности;</w:t>
      </w:r>
    </w:p>
    <w:p w:rsidR="000679A4" w:rsidRPr="0010425C" w:rsidRDefault="000679A4" w:rsidP="0010425C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. от несдержанности.</w:t>
      </w:r>
    </w:p>
    <w:p w:rsidR="002844B7" w:rsidRPr="0010425C" w:rsidRDefault="000679A4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lastRenderedPageBreak/>
        <w:t xml:space="preserve">Если в первых трех случаях такое происходит от неуверенности в себе и тревожности ребенка, то последний вариант – показатель неумения вести себя, отсутствия культуры поведения, избалованности, эгоизма. Чтобы быть успешным в обществе необходимо научиться договариваться, уступать, сдерживать свои эмоции. Это нужно развивать с раннего детства. Важно помочь ребенку научиться владеть собой, развивать у него самоконтроль. </w:t>
      </w:r>
    </w:p>
    <w:p w:rsidR="00594703" w:rsidRPr="0010425C" w:rsidRDefault="00594703" w:rsidP="005977C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Когда ребенок причиняет вред самому себе можно прибегнуть к сказкотерапии. Сочините вместе с ним сказку, в которой этот ребенок будет главным положительным героем. В игре используйте фотографии ребенка, разные картинки, создайте ситуацию, в которой он ведет себя достойно и заслуживает похвалу. Поговорите с ним, когда ребенок спокоен, не нервничает.</w:t>
      </w:r>
    </w:p>
    <w:p w:rsidR="00C354AE" w:rsidRPr="0010425C" w:rsidRDefault="00BE65D7" w:rsidP="005977C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Не стоит списывать со счетов очень простую причину – здоровье и самочувствие ребенка. </w:t>
      </w:r>
      <w:r w:rsidR="005D299B" w:rsidRPr="0010425C">
        <w:rPr>
          <w:rFonts w:ascii="Times New Roman" w:hAnsi="Times New Roman" w:cs="Times New Roman"/>
          <w:sz w:val="25"/>
          <w:szCs w:val="25"/>
        </w:rPr>
        <w:t xml:space="preserve">Ребенок </w:t>
      </w:r>
      <w:r w:rsidRPr="0010425C">
        <w:rPr>
          <w:rFonts w:ascii="Times New Roman" w:hAnsi="Times New Roman" w:cs="Times New Roman"/>
          <w:sz w:val="25"/>
          <w:szCs w:val="25"/>
        </w:rPr>
        <w:t xml:space="preserve">просто может плохо себя чувствовать. Если у </w:t>
      </w:r>
      <w:r w:rsidR="0096031D" w:rsidRPr="0010425C">
        <w:rPr>
          <w:rFonts w:ascii="Times New Roman" w:hAnsi="Times New Roman" w:cs="Times New Roman"/>
          <w:sz w:val="25"/>
          <w:szCs w:val="25"/>
        </w:rPr>
        <w:t>ребенка что-то</w:t>
      </w:r>
      <w:r w:rsidRPr="0010425C">
        <w:rPr>
          <w:rFonts w:ascii="Times New Roman" w:hAnsi="Times New Roman" w:cs="Times New Roman"/>
          <w:sz w:val="25"/>
          <w:szCs w:val="25"/>
        </w:rPr>
        <w:t xml:space="preserve"> болит, </w:t>
      </w:r>
      <w:r w:rsidR="0096031D" w:rsidRPr="0010425C">
        <w:rPr>
          <w:rFonts w:ascii="Times New Roman" w:hAnsi="Times New Roman" w:cs="Times New Roman"/>
          <w:sz w:val="25"/>
          <w:szCs w:val="25"/>
        </w:rPr>
        <w:t>у него</w:t>
      </w:r>
      <w:r w:rsidRPr="0010425C">
        <w:rPr>
          <w:rFonts w:ascii="Times New Roman" w:hAnsi="Times New Roman" w:cs="Times New Roman"/>
          <w:sz w:val="25"/>
          <w:szCs w:val="25"/>
        </w:rPr>
        <w:t xml:space="preserve"> меняется настроение, </w:t>
      </w:r>
      <w:r w:rsidR="0096031D" w:rsidRPr="0010425C">
        <w:rPr>
          <w:rFonts w:ascii="Times New Roman" w:hAnsi="Times New Roman" w:cs="Times New Roman"/>
          <w:sz w:val="25"/>
          <w:szCs w:val="25"/>
        </w:rPr>
        <w:t>он</w:t>
      </w:r>
      <w:r w:rsidRPr="0010425C">
        <w:rPr>
          <w:rFonts w:ascii="Times New Roman" w:hAnsi="Times New Roman" w:cs="Times New Roman"/>
          <w:sz w:val="25"/>
          <w:szCs w:val="25"/>
        </w:rPr>
        <w:t xml:space="preserve"> станови</w:t>
      </w:r>
      <w:r w:rsidR="0096031D" w:rsidRPr="0010425C">
        <w:rPr>
          <w:rFonts w:ascii="Times New Roman" w:hAnsi="Times New Roman" w:cs="Times New Roman"/>
          <w:sz w:val="25"/>
          <w:szCs w:val="25"/>
        </w:rPr>
        <w:t>тся</w:t>
      </w:r>
      <w:r w:rsidRPr="0010425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0425C">
        <w:rPr>
          <w:rFonts w:ascii="Times New Roman" w:hAnsi="Times New Roman" w:cs="Times New Roman"/>
          <w:sz w:val="25"/>
          <w:szCs w:val="25"/>
        </w:rPr>
        <w:t>раздражительными</w:t>
      </w:r>
      <w:r w:rsidR="0096031D" w:rsidRPr="0010425C">
        <w:rPr>
          <w:rFonts w:ascii="Times New Roman" w:hAnsi="Times New Roman" w:cs="Times New Roman"/>
          <w:sz w:val="25"/>
          <w:szCs w:val="25"/>
        </w:rPr>
        <w:t xml:space="preserve">, </w:t>
      </w:r>
      <w:r w:rsidRPr="0010425C">
        <w:rPr>
          <w:rFonts w:ascii="Times New Roman" w:hAnsi="Times New Roman" w:cs="Times New Roman"/>
          <w:sz w:val="25"/>
          <w:szCs w:val="25"/>
        </w:rPr>
        <w:t xml:space="preserve"> капризным</w:t>
      </w:r>
      <w:proofErr w:type="gramEnd"/>
      <w:r w:rsidRPr="0010425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31B09" w:rsidRPr="0010425C" w:rsidRDefault="00594703" w:rsidP="0010425C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0425C">
        <w:rPr>
          <w:rFonts w:ascii="Times New Roman" w:hAnsi="Times New Roman" w:cs="Times New Roman"/>
          <w:b/>
          <w:sz w:val="25"/>
          <w:szCs w:val="25"/>
        </w:rPr>
        <w:t>Основные причины непослушания ребенка в 5 лет:</w:t>
      </w:r>
    </w:p>
    <w:p w:rsidR="00594703" w:rsidRPr="008768C2" w:rsidRDefault="00031B09" w:rsidP="008768C2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594703" w:rsidRPr="008768C2">
        <w:rPr>
          <w:rFonts w:ascii="Times New Roman" w:hAnsi="Times New Roman" w:cs="Times New Roman"/>
          <w:i/>
          <w:sz w:val="27"/>
          <w:szCs w:val="27"/>
        </w:rPr>
        <w:t xml:space="preserve">Плохое самочувствие, болезнь; </w:t>
      </w:r>
    </w:p>
    <w:p w:rsidR="00594703" w:rsidRPr="008768C2" w:rsidRDefault="00031B09" w:rsidP="008768C2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594703" w:rsidRPr="008768C2">
        <w:rPr>
          <w:rFonts w:ascii="Times New Roman" w:hAnsi="Times New Roman" w:cs="Times New Roman"/>
          <w:i/>
          <w:sz w:val="27"/>
          <w:szCs w:val="27"/>
        </w:rPr>
        <w:t xml:space="preserve">Очередной этап взросления и новый навык; </w:t>
      </w:r>
    </w:p>
    <w:p w:rsidR="00594703" w:rsidRPr="008768C2" w:rsidRDefault="00031B09" w:rsidP="008768C2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594703" w:rsidRPr="008768C2">
        <w:rPr>
          <w:rFonts w:ascii="Times New Roman" w:hAnsi="Times New Roman" w:cs="Times New Roman"/>
          <w:i/>
          <w:sz w:val="27"/>
          <w:szCs w:val="27"/>
        </w:rPr>
        <w:t xml:space="preserve">Желание добиться внимания от взрослых; </w:t>
      </w:r>
    </w:p>
    <w:p w:rsidR="00594703" w:rsidRPr="008768C2" w:rsidRDefault="00031B09" w:rsidP="008768C2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594703" w:rsidRPr="008768C2">
        <w:rPr>
          <w:rFonts w:ascii="Times New Roman" w:hAnsi="Times New Roman" w:cs="Times New Roman"/>
          <w:i/>
          <w:sz w:val="27"/>
          <w:szCs w:val="27"/>
        </w:rPr>
        <w:t xml:space="preserve">Способ самоутверждения, протест против родительского контроля; </w:t>
      </w:r>
    </w:p>
    <w:p w:rsidR="00A672F8" w:rsidRPr="008768C2" w:rsidRDefault="00031B09" w:rsidP="008768C2">
      <w:pPr>
        <w:spacing w:after="0"/>
        <w:ind w:left="2410" w:hanging="241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</w:t>
      </w:r>
      <w:r w:rsidR="00594703" w:rsidRPr="008768C2">
        <w:rPr>
          <w:rFonts w:ascii="Times New Roman" w:hAnsi="Times New Roman" w:cs="Times New Roman"/>
          <w:i/>
          <w:sz w:val="27"/>
          <w:szCs w:val="27"/>
        </w:rPr>
        <w:t>Реакция на несправедливость со стороны взрослых.</w:t>
      </w:r>
    </w:p>
    <w:p w:rsidR="00133B4B" w:rsidRPr="0010425C" w:rsidRDefault="00133B4B" w:rsidP="0010425C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Чтобы понять, что делать — нужно определить причину. Разбираться в причинах непросто, ведь порой приходится признаться в своих каких-то ошибках, упущениях и своем неправильном поведении.</w:t>
      </w:r>
    </w:p>
    <w:p w:rsidR="005D299B" w:rsidRPr="0010425C" w:rsidRDefault="005D299B" w:rsidP="0010425C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Гораздо проще списать плохое поведение на возраст и кризис. Отодвиньте в сторону свои родительские амбиции и найдите истинную причину такого поведения. Проанализируйте, когда начались изменения в поведении малыша, что этому предшествовало, какие изменения были в вашей жизни. Хватает ли вашему чаду внимания или может, наоборот, этого внимания переизбыток. Остановитесь ненадолго и подумайте в чем причина.</w:t>
      </w:r>
    </w:p>
    <w:p w:rsidR="005D299B" w:rsidRPr="0010425C" w:rsidRDefault="003D6160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 xml:space="preserve">Самый простой способ понять в чем причина неповиновения </w:t>
      </w:r>
      <w:r w:rsidR="00E67060" w:rsidRPr="0010425C">
        <w:rPr>
          <w:rFonts w:ascii="Times New Roman" w:hAnsi="Times New Roman" w:cs="Times New Roman"/>
          <w:sz w:val="25"/>
          <w:szCs w:val="25"/>
        </w:rPr>
        <w:t>ребенка</w:t>
      </w:r>
      <w:r w:rsidRPr="0010425C">
        <w:rPr>
          <w:rFonts w:ascii="Times New Roman" w:hAnsi="Times New Roman" w:cs="Times New Roman"/>
          <w:sz w:val="25"/>
          <w:szCs w:val="25"/>
        </w:rPr>
        <w:t xml:space="preserve"> – спросить у него. Вашему ребёнку уже пять лет, он умеет разговаривать, размышлять, у него отличная память. Он вполне может объяснить свое поведение. Если не может, то все равно его стоит выслушать. Подберите правильное время и поговорите спокойно и в располагающей обстановке.</w:t>
      </w:r>
    </w:p>
    <w:p w:rsidR="00DB0D61" w:rsidRPr="0010425C" w:rsidRDefault="00133B4B" w:rsidP="00012AD4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sz w:val="25"/>
          <w:szCs w:val="25"/>
        </w:rPr>
        <w:t>По сути, самой главной причиной агрессивного поведения детей оказывается равнодушие к эмоциональному миру ребенка.     Общение ребенка с родителями имеет очень большое значение. Специалисты считают, что агрессивное поведение – своеобразный крик ребенка о помощи, просьба о внимании к его внутреннему миру, в котором накопилось слишком много разрушительных эмоций. Выплескивая их, он, таким образом, борется за свое психологическое выживание.</w:t>
      </w:r>
    </w:p>
    <w:p w:rsidR="00A672F8" w:rsidRPr="0010425C" w:rsidRDefault="000679A4" w:rsidP="0010425C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0425C">
        <w:rPr>
          <w:rFonts w:ascii="Times New Roman" w:hAnsi="Times New Roman" w:cs="Times New Roman"/>
          <w:b/>
          <w:sz w:val="25"/>
          <w:szCs w:val="25"/>
        </w:rPr>
        <w:t>Памятка для родителей</w:t>
      </w:r>
      <w:r w:rsidR="0063755D" w:rsidRPr="0010425C">
        <w:rPr>
          <w:rFonts w:ascii="Times New Roman" w:hAnsi="Times New Roman" w:cs="Times New Roman"/>
          <w:b/>
          <w:sz w:val="25"/>
          <w:szCs w:val="25"/>
        </w:rPr>
        <w:t xml:space="preserve"> по предупреждению детской </w:t>
      </w:r>
      <w:proofErr w:type="gramStart"/>
      <w:r w:rsidR="0063755D" w:rsidRPr="0010425C">
        <w:rPr>
          <w:rFonts w:ascii="Times New Roman" w:hAnsi="Times New Roman" w:cs="Times New Roman"/>
          <w:b/>
          <w:sz w:val="25"/>
          <w:szCs w:val="25"/>
        </w:rPr>
        <w:t xml:space="preserve">агрессивности </w:t>
      </w:r>
      <w:r w:rsidRPr="0010425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672F8" w:rsidRPr="0010425C">
        <w:rPr>
          <w:rFonts w:ascii="Times New Roman" w:hAnsi="Times New Roman" w:cs="Times New Roman"/>
          <w:b/>
          <w:sz w:val="25"/>
          <w:szCs w:val="25"/>
        </w:rPr>
        <w:t>:</w:t>
      </w:r>
      <w:proofErr w:type="gramEnd"/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- постарайтесь сохранить в семье атмосферу открытости и доверия.</w:t>
      </w:r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- будьте тактичны в проявлении мер воздействия на ребенка.</w:t>
      </w:r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lastRenderedPageBreak/>
        <w:t>- не давайте своему ребенку несбыточные обещания, не вселяйте в его душу несбыточных надежд.</w:t>
      </w:r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-будьте примером поведения для ребенка: не допускайте вспышек гнева, не говорите плохо о людях.</w:t>
      </w:r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- обсуждайте с ребенком возможные варианты его поведения. Пусть он сам скажет, когда он был не прав, и почему возникла ссора или драка.</w:t>
      </w:r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не забывайте лишний раз приласкать и </w:t>
      </w:r>
      <w:proofErr w:type="gramStart"/>
      <w:r w:rsidRPr="008768C2">
        <w:rPr>
          <w:rFonts w:ascii="Times New Roman" w:hAnsi="Times New Roman" w:cs="Times New Roman"/>
          <w:i/>
          <w:sz w:val="27"/>
          <w:szCs w:val="27"/>
        </w:rPr>
        <w:t>похвалить</w:t>
      </w:r>
      <w:proofErr w:type="gramEnd"/>
      <w:r w:rsidRPr="008768C2">
        <w:rPr>
          <w:rFonts w:ascii="Times New Roman" w:hAnsi="Times New Roman" w:cs="Times New Roman"/>
          <w:i/>
          <w:sz w:val="27"/>
          <w:szCs w:val="27"/>
        </w:rPr>
        <w:t xml:space="preserve"> и пожалеть ребенка.</w:t>
      </w:r>
    </w:p>
    <w:p w:rsidR="00133B4B" w:rsidRPr="008768C2" w:rsidRDefault="00133B4B" w:rsidP="008768C2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 xml:space="preserve">- не ставьте свои отношения с собственным ребенком в зависимость от </w:t>
      </w:r>
      <w:proofErr w:type="gramStart"/>
      <w:r w:rsidRPr="008768C2">
        <w:rPr>
          <w:rFonts w:ascii="Times New Roman" w:hAnsi="Times New Roman" w:cs="Times New Roman"/>
          <w:i/>
          <w:sz w:val="27"/>
          <w:szCs w:val="27"/>
        </w:rPr>
        <w:t>его  успехов</w:t>
      </w:r>
      <w:proofErr w:type="gramEnd"/>
      <w:r w:rsidRPr="008768C2">
        <w:rPr>
          <w:rFonts w:ascii="Times New Roman" w:hAnsi="Times New Roman" w:cs="Times New Roman"/>
          <w:i/>
          <w:sz w:val="27"/>
          <w:szCs w:val="27"/>
        </w:rPr>
        <w:t>.</w:t>
      </w:r>
    </w:p>
    <w:p w:rsidR="00133B4B" w:rsidRPr="005977C4" w:rsidRDefault="00133B4B" w:rsidP="005977C4">
      <w:p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8768C2">
        <w:rPr>
          <w:rFonts w:ascii="Times New Roman" w:hAnsi="Times New Roman" w:cs="Times New Roman"/>
          <w:i/>
          <w:sz w:val="27"/>
          <w:szCs w:val="27"/>
        </w:rPr>
        <w:t>- предложите ребенку игры и упражнения на снятие напряжения, эмоциональное расслабление.</w:t>
      </w:r>
    </w:p>
    <w:p w:rsidR="00EF07BF" w:rsidRPr="0010425C" w:rsidRDefault="000A1ECE" w:rsidP="008768C2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0425C">
        <w:rPr>
          <w:rFonts w:ascii="Times New Roman" w:hAnsi="Times New Roman" w:cs="Times New Roman"/>
          <w:b/>
          <w:sz w:val="25"/>
          <w:szCs w:val="25"/>
        </w:rPr>
        <w:t>Ув</w:t>
      </w:r>
      <w:r w:rsidR="000679A4" w:rsidRPr="0010425C">
        <w:rPr>
          <w:rFonts w:ascii="Times New Roman" w:hAnsi="Times New Roman" w:cs="Times New Roman"/>
          <w:b/>
          <w:sz w:val="25"/>
          <w:szCs w:val="25"/>
        </w:rPr>
        <w:t>ажаемые родители не будьте равнодушными к проблемам ребенка</w:t>
      </w:r>
      <w:r w:rsidR="005A2A1F" w:rsidRPr="0010425C">
        <w:rPr>
          <w:rFonts w:ascii="Times New Roman" w:hAnsi="Times New Roman" w:cs="Times New Roman"/>
          <w:b/>
          <w:sz w:val="25"/>
          <w:szCs w:val="25"/>
        </w:rPr>
        <w:t>!</w:t>
      </w:r>
      <w:r w:rsidR="007C7983" w:rsidRPr="0010425C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656F28" w:rsidRPr="0010425C" w:rsidRDefault="00EF07BF" w:rsidP="0010425C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0425C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 wp14:anchorId="78DE7B16" wp14:editId="0A24FEF2">
            <wp:simplePos x="0" y="0"/>
            <wp:positionH relativeFrom="column">
              <wp:posOffset>736844</wp:posOffset>
            </wp:positionH>
            <wp:positionV relativeFrom="paragraph">
              <wp:posOffset>1695450</wp:posOffset>
            </wp:positionV>
            <wp:extent cx="4120179" cy="2846601"/>
            <wp:effectExtent l="0" t="0" r="0" b="0"/>
            <wp:wrapNone/>
            <wp:docPr id="4" name="Рисунок 4" descr="C:\Users\1\Desktop\1550049384_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550049384_72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179" cy="28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83" w:rsidRPr="0010425C">
        <w:rPr>
          <w:rFonts w:ascii="Times New Roman" w:hAnsi="Times New Roman" w:cs="Times New Roman"/>
          <w:sz w:val="25"/>
          <w:szCs w:val="25"/>
        </w:rPr>
        <w:t>Дети, как лакмусовая бумажка, показывают нам наши реальные способности в воспитании детей.  Если вы хотите, чтобы у вас было полное понимание с ребенком, те здоровые отношения, о которых вы мечтаете – посвятит</w:t>
      </w:r>
      <w:r w:rsidRPr="0010425C">
        <w:rPr>
          <w:rFonts w:ascii="Times New Roman" w:hAnsi="Times New Roman" w:cs="Times New Roman"/>
          <w:sz w:val="25"/>
          <w:szCs w:val="25"/>
        </w:rPr>
        <w:t xml:space="preserve"> </w:t>
      </w:r>
      <w:r w:rsidR="007C7983" w:rsidRPr="0010425C">
        <w:rPr>
          <w:rFonts w:ascii="Times New Roman" w:hAnsi="Times New Roman" w:cs="Times New Roman"/>
          <w:sz w:val="25"/>
          <w:szCs w:val="25"/>
        </w:rPr>
        <w:t>е этому время.</w:t>
      </w:r>
    </w:p>
    <w:sectPr w:rsidR="00656F28" w:rsidRPr="0010425C" w:rsidSect="005977C4">
      <w:pgSz w:w="11906" w:h="16838"/>
      <w:pgMar w:top="993" w:right="850" w:bottom="1134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95349"/>
    <w:multiLevelType w:val="hybridMultilevel"/>
    <w:tmpl w:val="75DAB8A8"/>
    <w:lvl w:ilvl="0" w:tplc="02749A54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23"/>
    <w:rsid w:val="00012AD4"/>
    <w:rsid w:val="00031B09"/>
    <w:rsid w:val="00037841"/>
    <w:rsid w:val="000679A4"/>
    <w:rsid w:val="00081ED0"/>
    <w:rsid w:val="000A0274"/>
    <w:rsid w:val="000A0882"/>
    <w:rsid w:val="000A1ECE"/>
    <w:rsid w:val="000B3719"/>
    <w:rsid w:val="000C0710"/>
    <w:rsid w:val="000C1080"/>
    <w:rsid w:val="000F69EC"/>
    <w:rsid w:val="0010003A"/>
    <w:rsid w:val="00103FE2"/>
    <w:rsid w:val="0010425C"/>
    <w:rsid w:val="0012342F"/>
    <w:rsid w:val="00127BDE"/>
    <w:rsid w:val="00133B4B"/>
    <w:rsid w:val="00172330"/>
    <w:rsid w:val="001A6D88"/>
    <w:rsid w:val="001D4AD6"/>
    <w:rsid w:val="00255CC6"/>
    <w:rsid w:val="002844B7"/>
    <w:rsid w:val="003C5BA8"/>
    <w:rsid w:val="003D0DD2"/>
    <w:rsid w:val="003D6160"/>
    <w:rsid w:val="004A44FC"/>
    <w:rsid w:val="004B7DF5"/>
    <w:rsid w:val="004D568E"/>
    <w:rsid w:val="005349A5"/>
    <w:rsid w:val="00594703"/>
    <w:rsid w:val="005977C4"/>
    <w:rsid w:val="005A2A1F"/>
    <w:rsid w:val="005B73AA"/>
    <w:rsid w:val="005D299B"/>
    <w:rsid w:val="00631D68"/>
    <w:rsid w:val="0063755D"/>
    <w:rsid w:val="00641A11"/>
    <w:rsid w:val="00656F28"/>
    <w:rsid w:val="00661239"/>
    <w:rsid w:val="007835DF"/>
    <w:rsid w:val="00786842"/>
    <w:rsid w:val="007C7983"/>
    <w:rsid w:val="007F3AB0"/>
    <w:rsid w:val="00825D4A"/>
    <w:rsid w:val="008754F4"/>
    <w:rsid w:val="008768C2"/>
    <w:rsid w:val="008930FF"/>
    <w:rsid w:val="00944283"/>
    <w:rsid w:val="0096031D"/>
    <w:rsid w:val="00987708"/>
    <w:rsid w:val="00991C53"/>
    <w:rsid w:val="00993122"/>
    <w:rsid w:val="00996BEF"/>
    <w:rsid w:val="009A3D90"/>
    <w:rsid w:val="009B6EFE"/>
    <w:rsid w:val="009B6F54"/>
    <w:rsid w:val="009F491B"/>
    <w:rsid w:val="00A672F8"/>
    <w:rsid w:val="00A8049A"/>
    <w:rsid w:val="00A93CDB"/>
    <w:rsid w:val="00AA6D20"/>
    <w:rsid w:val="00B2453F"/>
    <w:rsid w:val="00B26923"/>
    <w:rsid w:val="00BE65D7"/>
    <w:rsid w:val="00C354AE"/>
    <w:rsid w:val="00C5271F"/>
    <w:rsid w:val="00C846CF"/>
    <w:rsid w:val="00C9336A"/>
    <w:rsid w:val="00C934DA"/>
    <w:rsid w:val="00D64E8E"/>
    <w:rsid w:val="00D86884"/>
    <w:rsid w:val="00DB0D61"/>
    <w:rsid w:val="00DC1FD3"/>
    <w:rsid w:val="00DF0B78"/>
    <w:rsid w:val="00E67060"/>
    <w:rsid w:val="00EB7784"/>
    <w:rsid w:val="00EE3543"/>
    <w:rsid w:val="00EF07BF"/>
    <w:rsid w:val="00F05F57"/>
    <w:rsid w:val="00F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f"/>
    </o:shapedefaults>
    <o:shapelayout v:ext="edit">
      <o:idmap v:ext="edit" data="1"/>
    </o:shapelayout>
  </w:shapeDefaults>
  <w:decimalSymbol w:val=","/>
  <w:listSeparator w:val=";"/>
  <w14:docId w14:val="553FE51F"/>
  <w15:docId w15:val="{4058D599-B7D1-412F-9B2E-AF7AC26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274"/>
  </w:style>
  <w:style w:type="character" w:customStyle="1" w:styleId="c10">
    <w:name w:val="c10"/>
    <w:basedOn w:val="a0"/>
    <w:rsid w:val="000A0274"/>
  </w:style>
  <w:style w:type="paragraph" w:customStyle="1" w:styleId="c13">
    <w:name w:val="c13"/>
    <w:basedOn w:val="a"/>
    <w:rsid w:val="000A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0274"/>
  </w:style>
  <w:style w:type="character" w:customStyle="1" w:styleId="c2">
    <w:name w:val="c2"/>
    <w:basedOn w:val="a0"/>
    <w:rsid w:val="000A0274"/>
  </w:style>
  <w:style w:type="character" w:customStyle="1" w:styleId="c1">
    <w:name w:val="c1"/>
    <w:basedOn w:val="a0"/>
    <w:rsid w:val="000A0274"/>
  </w:style>
  <w:style w:type="character" w:customStyle="1" w:styleId="c9">
    <w:name w:val="c9"/>
    <w:basedOn w:val="a0"/>
    <w:rsid w:val="000A0274"/>
  </w:style>
  <w:style w:type="character" w:customStyle="1" w:styleId="c11">
    <w:name w:val="c11"/>
    <w:basedOn w:val="a0"/>
    <w:rsid w:val="000A0274"/>
  </w:style>
  <w:style w:type="paragraph" w:styleId="a3">
    <w:name w:val="Balloon Text"/>
    <w:basedOn w:val="a"/>
    <w:link w:val="a4"/>
    <w:uiPriority w:val="99"/>
    <w:semiHidden/>
    <w:unhideWhenUsed/>
    <w:rsid w:val="0013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Alina</cp:lastModifiedBy>
  <cp:revision>2</cp:revision>
  <dcterms:created xsi:type="dcterms:W3CDTF">2020-03-11T18:25:00Z</dcterms:created>
  <dcterms:modified xsi:type="dcterms:W3CDTF">2020-03-11T18:25:00Z</dcterms:modified>
</cp:coreProperties>
</file>