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6BEF9" w14:textId="44C1FDF8" w:rsidR="00E70303" w:rsidRPr="00E471AD" w:rsidRDefault="00E70303" w:rsidP="00E471AD">
      <w:pPr>
        <w:tabs>
          <w:tab w:val="left" w:pos="10935"/>
        </w:tabs>
        <w:spacing w:after="200" w:line="240" w:lineRule="auto"/>
        <w:ind w:left="-142" w:firstLine="567"/>
        <w:contextualSpacing/>
        <w:rPr>
          <w:rFonts w:ascii="Times New Roman" w:eastAsia="Times New Roman" w:hAnsi="Times New Roman" w:cs="Times New Roman"/>
          <w:color w:val="17365D"/>
          <w:spacing w:val="5"/>
          <w:kern w:val="28"/>
          <w:sz w:val="28"/>
          <w:szCs w:val="28"/>
        </w:rPr>
      </w:pPr>
      <w:r w:rsidRPr="00E471AD">
        <w:rPr>
          <w:rFonts w:ascii="Times New Roman" w:eastAsia="MS Mincho" w:hAnsi="Times New Roman" w:cs="Times New Roman"/>
          <w:noProof/>
          <w:color w:val="17365D"/>
          <w:spacing w:val="5"/>
          <w:kern w:val="28"/>
          <w:sz w:val="28"/>
          <w:szCs w:val="28"/>
          <w:lang w:eastAsia="ru-RU"/>
        </w:rPr>
        <w:drawing>
          <wp:anchor distT="0" distB="0" distL="114300" distR="114300" simplePos="0" relativeHeight="251659264" behindDoc="0" locked="0" layoutInCell="1" allowOverlap="1" wp14:anchorId="67B07EAF" wp14:editId="048960C3">
            <wp:simplePos x="0" y="0"/>
            <wp:positionH relativeFrom="margin">
              <wp:posOffset>-680085</wp:posOffset>
            </wp:positionH>
            <wp:positionV relativeFrom="margin">
              <wp:posOffset>-224790</wp:posOffset>
            </wp:positionV>
            <wp:extent cx="1262380" cy="1257300"/>
            <wp:effectExtent l="0" t="0" r="0" b="0"/>
            <wp:wrapSquare wrapText="bothSides"/>
            <wp:docPr id="1" name="Рисунок 1" descr="C:\Users\Марина\Desktop\Эмблема Терем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Эмблема Теремок.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238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71AD">
        <w:rPr>
          <w:rFonts w:ascii="Times New Roman" w:eastAsia="Times New Roman" w:hAnsi="Times New Roman" w:cs="Times New Roman"/>
          <w:color w:val="17365D"/>
          <w:spacing w:val="5"/>
          <w:kern w:val="28"/>
          <w:sz w:val="28"/>
          <w:szCs w:val="28"/>
        </w:rPr>
        <w:t>Муниципальное бюджетное дошкольно</w:t>
      </w:r>
      <w:r w:rsidR="00E471AD">
        <w:rPr>
          <w:rFonts w:ascii="Times New Roman" w:eastAsia="Times New Roman" w:hAnsi="Times New Roman" w:cs="Times New Roman"/>
          <w:color w:val="17365D"/>
          <w:spacing w:val="5"/>
          <w:kern w:val="28"/>
          <w:sz w:val="28"/>
          <w:szCs w:val="28"/>
        </w:rPr>
        <w:t xml:space="preserve">е </w:t>
      </w:r>
      <w:r w:rsidRPr="00E471AD">
        <w:rPr>
          <w:rFonts w:ascii="Times New Roman" w:eastAsia="Times New Roman" w:hAnsi="Times New Roman" w:cs="Times New Roman"/>
          <w:color w:val="17365D"/>
          <w:spacing w:val="5"/>
          <w:kern w:val="28"/>
          <w:sz w:val="28"/>
          <w:szCs w:val="28"/>
        </w:rPr>
        <w:t>образовательное</w:t>
      </w:r>
    </w:p>
    <w:p w14:paraId="2F5923B6" w14:textId="77777777" w:rsidR="00E70303" w:rsidRPr="00E471AD" w:rsidRDefault="00E70303" w:rsidP="00E471AD">
      <w:pPr>
        <w:pBdr>
          <w:bottom w:val="single" w:sz="8" w:space="4" w:color="4F81BD"/>
        </w:pBdr>
        <w:spacing w:after="300" w:line="240" w:lineRule="auto"/>
        <w:ind w:left="-142" w:firstLine="567"/>
        <w:contextualSpacing/>
        <w:jc w:val="center"/>
        <w:rPr>
          <w:rFonts w:ascii="Times New Roman" w:eastAsia="Times New Roman" w:hAnsi="Times New Roman" w:cs="Times New Roman"/>
          <w:color w:val="17365D"/>
          <w:spacing w:val="5"/>
          <w:kern w:val="28"/>
          <w:sz w:val="28"/>
          <w:szCs w:val="28"/>
        </w:rPr>
      </w:pPr>
      <w:r w:rsidRPr="00E471AD">
        <w:rPr>
          <w:rFonts w:ascii="Times New Roman" w:eastAsia="Times New Roman" w:hAnsi="Times New Roman" w:cs="Times New Roman"/>
          <w:color w:val="17365D"/>
          <w:spacing w:val="5"/>
          <w:kern w:val="28"/>
          <w:sz w:val="28"/>
          <w:szCs w:val="28"/>
        </w:rPr>
        <w:t>учреждение муниципального образования город Краснодар</w:t>
      </w:r>
      <w:r w:rsidRPr="00E471AD">
        <w:rPr>
          <w:rFonts w:ascii="Times New Roman" w:eastAsia="Times New Roman" w:hAnsi="Times New Roman" w:cs="Times New Roman"/>
          <w:color w:val="17365D"/>
          <w:spacing w:val="5"/>
          <w:kern w:val="28"/>
          <w:sz w:val="28"/>
          <w:szCs w:val="28"/>
        </w:rPr>
        <w:br/>
        <w:t>«Центр развития ребёнка – детский сад №110 «Теремок»</w:t>
      </w:r>
    </w:p>
    <w:p w14:paraId="09BBBB03" w14:textId="77777777" w:rsidR="00E70303" w:rsidRPr="00E70303" w:rsidRDefault="00E70303" w:rsidP="00E70303">
      <w:pPr>
        <w:spacing w:after="200" w:line="276" w:lineRule="auto"/>
        <w:ind w:left="-142" w:firstLine="567"/>
        <w:rPr>
          <w:rFonts w:ascii="Times New Roman" w:eastAsia="Calibri" w:hAnsi="Times New Roman" w:cs="Times New Roman"/>
          <w:sz w:val="28"/>
          <w:szCs w:val="28"/>
        </w:rPr>
      </w:pPr>
    </w:p>
    <w:p w14:paraId="2535EB06" w14:textId="77777777" w:rsidR="00E70303" w:rsidRPr="00E70303" w:rsidRDefault="00E70303" w:rsidP="00E70303">
      <w:pPr>
        <w:spacing w:after="200" w:line="276" w:lineRule="auto"/>
        <w:ind w:left="-142" w:firstLine="567"/>
        <w:rPr>
          <w:rFonts w:ascii="Times New Roman" w:eastAsia="Calibri" w:hAnsi="Times New Roman" w:cs="Times New Roman"/>
          <w:sz w:val="28"/>
          <w:szCs w:val="28"/>
        </w:rPr>
      </w:pPr>
    </w:p>
    <w:p w14:paraId="2085FAC2" w14:textId="38867E2D" w:rsidR="00E70303" w:rsidRDefault="00E70303" w:rsidP="00E70303">
      <w:pPr>
        <w:spacing w:after="200" w:line="276" w:lineRule="auto"/>
        <w:ind w:left="-142" w:firstLine="567"/>
        <w:rPr>
          <w:rFonts w:ascii="Times New Roman" w:eastAsia="Calibri" w:hAnsi="Times New Roman" w:cs="Times New Roman"/>
          <w:sz w:val="28"/>
          <w:szCs w:val="28"/>
        </w:rPr>
      </w:pPr>
    </w:p>
    <w:p w14:paraId="1AA356EC" w14:textId="074A55A8" w:rsidR="00E471AD" w:rsidRDefault="00E471AD" w:rsidP="00E70303">
      <w:pPr>
        <w:spacing w:after="200" w:line="276" w:lineRule="auto"/>
        <w:ind w:left="-142" w:firstLine="567"/>
        <w:rPr>
          <w:rFonts w:ascii="Times New Roman" w:eastAsia="Calibri" w:hAnsi="Times New Roman" w:cs="Times New Roman"/>
          <w:sz w:val="28"/>
          <w:szCs w:val="28"/>
        </w:rPr>
      </w:pPr>
    </w:p>
    <w:p w14:paraId="49C4D12B" w14:textId="1E992EDF" w:rsidR="00E471AD" w:rsidRDefault="00E471AD" w:rsidP="00E70303">
      <w:pPr>
        <w:spacing w:after="200" w:line="276" w:lineRule="auto"/>
        <w:ind w:left="-142" w:firstLine="567"/>
        <w:rPr>
          <w:rFonts w:ascii="Times New Roman" w:eastAsia="Calibri" w:hAnsi="Times New Roman" w:cs="Times New Roman"/>
          <w:sz w:val="28"/>
          <w:szCs w:val="28"/>
        </w:rPr>
      </w:pPr>
    </w:p>
    <w:p w14:paraId="75A7E917" w14:textId="45A60D84" w:rsidR="00E471AD" w:rsidRDefault="00E471AD" w:rsidP="00E70303">
      <w:pPr>
        <w:spacing w:after="200" w:line="276" w:lineRule="auto"/>
        <w:ind w:left="-142" w:firstLine="567"/>
        <w:rPr>
          <w:rFonts w:ascii="Times New Roman" w:eastAsia="Calibri" w:hAnsi="Times New Roman" w:cs="Times New Roman"/>
          <w:sz w:val="28"/>
          <w:szCs w:val="28"/>
        </w:rPr>
      </w:pPr>
    </w:p>
    <w:p w14:paraId="0E616C07" w14:textId="4A7A11AC" w:rsidR="00E471AD" w:rsidRDefault="00E471AD" w:rsidP="00E70303">
      <w:pPr>
        <w:spacing w:after="200" w:line="276" w:lineRule="auto"/>
        <w:ind w:left="-142" w:firstLine="567"/>
        <w:rPr>
          <w:rFonts w:ascii="Times New Roman" w:eastAsia="Calibri" w:hAnsi="Times New Roman" w:cs="Times New Roman"/>
          <w:sz w:val="28"/>
          <w:szCs w:val="28"/>
        </w:rPr>
      </w:pPr>
    </w:p>
    <w:p w14:paraId="4804D81D" w14:textId="77777777" w:rsidR="00E471AD" w:rsidRPr="00E70303" w:rsidRDefault="00E471AD" w:rsidP="00E70303">
      <w:pPr>
        <w:spacing w:after="200" w:line="276" w:lineRule="auto"/>
        <w:ind w:left="-142" w:firstLine="567"/>
        <w:rPr>
          <w:rFonts w:ascii="Times New Roman" w:eastAsia="Calibri" w:hAnsi="Times New Roman" w:cs="Times New Roman"/>
          <w:sz w:val="28"/>
          <w:szCs w:val="28"/>
        </w:rPr>
      </w:pPr>
    </w:p>
    <w:p w14:paraId="4EF1AA16" w14:textId="77777777" w:rsidR="00E70303" w:rsidRPr="00E70303" w:rsidRDefault="00E70303" w:rsidP="00E70303">
      <w:pPr>
        <w:spacing w:after="200" w:line="276" w:lineRule="auto"/>
        <w:ind w:left="-142" w:firstLine="567"/>
        <w:rPr>
          <w:rFonts w:ascii="Times New Roman" w:eastAsia="Calibri" w:hAnsi="Times New Roman" w:cs="Times New Roman"/>
          <w:sz w:val="28"/>
          <w:szCs w:val="28"/>
        </w:rPr>
      </w:pPr>
    </w:p>
    <w:p w14:paraId="105018FF" w14:textId="4D127CDE" w:rsidR="00E70303" w:rsidRPr="00E471AD" w:rsidRDefault="00E70303" w:rsidP="00E471AD">
      <w:pPr>
        <w:tabs>
          <w:tab w:val="left" w:pos="10935"/>
        </w:tabs>
        <w:spacing w:after="200" w:line="240" w:lineRule="auto"/>
        <w:ind w:left="-142" w:firstLine="567"/>
        <w:contextualSpacing/>
        <w:jc w:val="center"/>
        <w:rPr>
          <w:rFonts w:ascii="Times New Roman" w:eastAsia="Calibri" w:hAnsi="Times New Roman" w:cs="Times New Roman"/>
          <w:b/>
          <w:sz w:val="48"/>
          <w:szCs w:val="48"/>
        </w:rPr>
      </w:pPr>
      <w:r w:rsidRPr="00E471AD">
        <w:rPr>
          <w:rFonts w:ascii="Times New Roman" w:eastAsia="Calibri" w:hAnsi="Times New Roman" w:cs="Times New Roman"/>
          <w:b/>
          <w:sz w:val="48"/>
          <w:szCs w:val="48"/>
        </w:rPr>
        <w:t>Мастер - класс:</w:t>
      </w:r>
    </w:p>
    <w:p w14:paraId="6BDBA46F" w14:textId="77777777" w:rsidR="00E70303" w:rsidRPr="00E471AD" w:rsidRDefault="00E70303" w:rsidP="00E70303">
      <w:pPr>
        <w:tabs>
          <w:tab w:val="left" w:pos="10935"/>
        </w:tabs>
        <w:spacing w:after="200" w:line="276" w:lineRule="auto"/>
        <w:ind w:left="-142" w:firstLine="567"/>
        <w:jc w:val="center"/>
        <w:rPr>
          <w:rFonts w:ascii="Times New Roman" w:eastAsia="Calibri" w:hAnsi="Times New Roman" w:cs="Times New Roman"/>
          <w:b/>
          <w:i/>
          <w:sz w:val="44"/>
          <w:szCs w:val="44"/>
        </w:rPr>
      </w:pPr>
      <w:r w:rsidRPr="00E471AD">
        <w:rPr>
          <w:rFonts w:ascii="Times New Roman" w:eastAsia="Calibri" w:hAnsi="Times New Roman" w:cs="Times New Roman"/>
          <w:b/>
          <w:i/>
          <w:sz w:val="44"/>
          <w:szCs w:val="44"/>
        </w:rPr>
        <w:t xml:space="preserve"> «Использование графических навыков в развитии речи у детей»</w:t>
      </w:r>
    </w:p>
    <w:p w14:paraId="64402032" w14:textId="594D216B" w:rsidR="00E70303" w:rsidRDefault="00E70303" w:rsidP="00E70303">
      <w:pPr>
        <w:spacing w:after="200" w:line="276" w:lineRule="auto"/>
        <w:ind w:left="-142" w:firstLine="567"/>
        <w:rPr>
          <w:rFonts w:ascii="Calibri" w:eastAsia="Calibri" w:hAnsi="Calibri" w:cs="Times New Roman"/>
        </w:rPr>
      </w:pPr>
    </w:p>
    <w:p w14:paraId="7F07FEBA" w14:textId="70C4253F" w:rsidR="00E471AD" w:rsidRDefault="00E471AD" w:rsidP="00E70303">
      <w:pPr>
        <w:spacing w:after="200" w:line="276" w:lineRule="auto"/>
        <w:ind w:left="-142" w:firstLine="567"/>
        <w:rPr>
          <w:rFonts w:ascii="Calibri" w:eastAsia="Calibri" w:hAnsi="Calibri" w:cs="Times New Roman"/>
        </w:rPr>
      </w:pPr>
    </w:p>
    <w:p w14:paraId="2FD5CF82" w14:textId="77777777" w:rsidR="00E471AD" w:rsidRPr="00E70303" w:rsidRDefault="00E471AD" w:rsidP="00E70303">
      <w:pPr>
        <w:spacing w:after="200" w:line="276" w:lineRule="auto"/>
        <w:ind w:left="-142" w:firstLine="567"/>
        <w:rPr>
          <w:rFonts w:ascii="Calibri" w:eastAsia="Calibri" w:hAnsi="Calibri" w:cs="Times New Roman"/>
        </w:rPr>
      </w:pPr>
    </w:p>
    <w:p w14:paraId="52BDD1B4" w14:textId="77777777" w:rsidR="00E70303" w:rsidRPr="00E70303" w:rsidRDefault="00E70303" w:rsidP="00E471AD">
      <w:pPr>
        <w:spacing w:after="200" w:line="276" w:lineRule="auto"/>
        <w:rPr>
          <w:rFonts w:ascii="Calibri" w:eastAsia="Calibri" w:hAnsi="Calibri" w:cs="Times New Roman"/>
        </w:rPr>
      </w:pPr>
    </w:p>
    <w:p w14:paraId="5722C027" w14:textId="77777777" w:rsidR="00E70303" w:rsidRPr="00E70303" w:rsidRDefault="00E70303" w:rsidP="00E70303">
      <w:pPr>
        <w:spacing w:after="200" w:line="276" w:lineRule="auto"/>
        <w:ind w:left="-142" w:firstLine="567"/>
        <w:jc w:val="right"/>
        <w:rPr>
          <w:rFonts w:ascii="Calibri" w:eastAsia="Calibri" w:hAnsi="Calibri" w:cs="Times New Roman"/>
        </w:rPr>
      </w:pPr>
    </w:p>
    <w:p w14:paraId="6B32893C" w14:textId="77777777" w:rsidR="00E70303" w:rsidRPr="00E471AD" w:rsidRDefault="00E70303" w:rsidP="00E70303">
      <w:pPr>
        <w:spacing w:after="200" w:line="240" w:lineRule="auto"/>
        <w:ind w:left="-142" w:firstLine="567"/>
        <w:contextualSpacing/>
        <w:jc w:val="right"/>
        <w:rPr>
          <w:rFonts w:ascii="Times New Roman" w:eastAsia="Calibri" w:hAnsi="Times New Roman" w:cs="Times New Roman"/>
          <w:sz w:val="28"/>
          <w:szCs w:val="28"/>
        </w:rPr>
      </w:pPr>
      <w:r w:rsidRPr="00E471AD">
        <w:rPr>
          <w:rFonts w:ascii="Times New Roman" w:eastAsia="Calibri" w:hAnsi="Times New Roman" w:cs="Times New Roman"/>
          <w:sz w:val="28"/>
          <w:szCs w:val="28"/>
        </w:rPr>
        <w:t>Воспитатель: Каширина А.Я.</w:t>
      </w:r>
    </w:p>
    <w:p w14:paraId="0CC7A050" w14:textId="77777777" w:rsidR="00E70303" w:rsidRPr="00E471AD" w:rsidRDefault="00E70303" w:rsidP="00E70303">
      <w:pPr>
        <w:spacing w:after="200" w:line="240" w:lineRule="auto"/>
        <w:ind w:left="-142" w:firstLine="567"/>
        <w:contextualSpacing/>
        <w:jc w:val="right"/>
        <w:rPr>
          <w:rFonts w:ascii="Times New Roman" w:eastAsia="Calibri" w:hAnsi="Times New Roman" w:cs="Times New Roman"/>
          <w:sz w:val="28"/>
          <w:szCs w:val="28"/>
        </w:rPr>
      </w:pPr>
      <w:r w:rsidRPr="00E471AD">
        <w:rPr>
          <w:rFonts w:ascii="Times New Roman" w:eastAsia="Calibri" w:hAnsi="Times New Roman" w:cs="Times New Roman"/>
          <w:sz w:val="28"/>
          <w:szCs w:val="28"/>
        </w:rPr>
        <w:t>Дата: 17</w:t>
      </w:r>
      <w:r w:rsidR="00520EF7" w:rsidRPr="00E471AD">
        <w:rPr>
          <w:rFonts w:ascii="Times New Roman" w:eastAsia="Calibri" w:hAnsi="Times New Roman" w:cs="Times New Roman"/>
          <w:sz w:val="28"/>
          <w:szCs w:val="28"/>
        </w:rPr>
        <w:t xml:space="preserve">.02.2021 </w:t>
      </w:r>
      <w:r w:rsidRPr="00E471AD">
        <w:rPr>
          <w:rFonts w:ascii="Times New Roman" w:eastAsia="Calibri" w:hAnsi="Times New Roman" w:cs="Times New Roman"/>
          <w:sz w:val="28"/>
          <w:szCs w:val="28"/>
        </w:rPr>
        <w:t xml:space="preserve">г. </w:t>
      </w:r>
    </w:p>
    <w:p w14:paraId="615DC48C" w14:textId="77777777" w:rsidR="00E70303" w:rsidRPr="00E471AD" w:rsidRDefault="00E70303" w:rsidP="00E70303">
      <w:pPr>
        <w:spacing w:after="200" w:line="240" w:lineRule="auto"/>
        <w:ind w:left="-142" w:firstLine="567"/>
        <w:contextualSpacing/>
        <w:rPr>
          <w:rFonts w:ascii="Times New Roman" w:eastAsia="Calibri" w:hAnsi="Times New Roman" w:cs="Times New Roman"/>
          <w:sz w:val="28"/>
          <w:szCs w:val="28"/>
        </w:rPr>
      </w:pPr>
    </w:p>
    <w:p w14:paraId="654A247F" w14:textId="77777777" w:rsidR="00E70303" w:rsidRPr="00E70303" w:rsidRDefault="00E70303" w:rsidP="00E70303">
      <w:pPr>
        <w:spacing w:after="200" w:line="240" w:lineRule="auto"/>
        <w:ind w:left="-142" w:firstLine="567"/>
        <w:contextualSpacing/>
        <w:rPr>
          <w:rFonts w:ascii="Times New Roman" w:eastAsia="Calibri" w:hAnsi="Times New Roman" w:cs="Times New Roman"/>
          <w:sz w:val="36"/>
          <w:szCs w:val="36"/>
        </w:rPr>
      </w:pPr>
    </w:p>
    <w:p w14:paraId="7E8C7A52" w14:textId="77777777" w:rsidR="00E70303" w:rsidRPr="00E70303" w:rsidRDefault="00E70303" w:rsidP="00E471AD">
      <w:pPr>
        <w:spacing w:after="200" w:line="276" w:lineRule="auto"/>
        <w:rPr>
          <w:rFonts w:ascii="Calibri" w:eastAsia="Calibri" w:hAnsi="Calibri" w:cs="Times New Roman"/>
          <w:sz w:val="36"/>
        </w:rPr>
      </w:pPr>
    </w:p>
    <w:p w14:paraId="6E3D8BBB" w14:textId="77777777" w:rsidR="00E70303" w:rsidRPr="00E70303" w:rsidRDefault="00E70303" w:rsidP="00E70303">
      <w:pPr>
        <w:spacing w:after="200" w:line="240" w:lineRule="auto"/>
        <w:ind w:left="-142" w:firstLine="567"/>
        <w:contextualSpacing/>
        <w:jc w:val="center"/>
        <w:rPr>
          <w:rFonts w:ascii="Times New Roman" w:eastAsia="Calibri" w:hAnsi="Times New Roman" w:cs="Times New Roman"/>
          <w:sz w:val="32"/>
          <w:szCs w:val="36"/>
        </w:rPr>
      </w:pPr>
    </w:p>
    <w:p w14:paraId="2A796F37" w14:textId="77777777" w:rsidR="00E70303" w:rsidRPr="00E70303" w:rsidRDefault="00E70303" w:rsidP="00E471AD">
      <w:pPr>
        <w:spacing w:after="200" w:line="240" w:lineRule="auto"/>
        <w:contextualSpacing/>
        <w:rPr>
          <w:rFonts w:ascii="Times New Roman" w:eastAsia="Calibri" w:hAnsi="Times New Roman" w:cs="Times New Roman"/>
          <w:sz w:val="32"/>
          <w:szCs w:val="36"/>
        </w:rPr>
      </w:pPr>
    </w:p>
    <w:p w14:paraId="0FAC564B" w14:textId="77777777" w:rsidR="00E70303" w:rsidRPr="00E70303" w:rsidRDefault="00E70303" w:rsidP="00E70303">
      <w:pPr>
        <w:spacing w:after="200" w:line="240" w:lineRule="auto"/>
        <w:ind w:left="-142" w:firstLine="567"/>
        <w:contextualSpacing/>
        <w:jc w:val="center"/>
        <w:rPr>
          <w:rFonts w:ascii="Times New Roman" w:eastAsia="Calibri" w:hAnsi="Times New Roman" w:cs="Times New Roman"/>
          <w:sz w:val="32"/>
          <w:szCs w:val="36"/>
        </w:rPr>
      </w:pPr>
    </w:p>
    <w:p w14:paraId="61772F65" w14:textId="77777777" w:rsidR="00E70303" w:rsidRPr="00E471AD" w:rsidRDefault="00E70303" w:rsidP="00E70303">
      <w:pPr>
        <w:spacing w:after="200" w:line="240" w:lineRule="auto"/>
        <w:ind w:left="-142" w:firstLine="567"/>
        <w:contextualSpacing/>
        <w:jc w:val="center"/>
        <w:rPr>
          <w:rFonts w:ascii="Times New Roman" w:eastAsia="Calibri" w:hAnsi="Times New Roman" w:cs="Times New Roman"/>
          <w:sz w:val="28"/>
          <w:szCs w:val="32"/>
        </w:rPr>
      </w:pPr>
      <w:r w:rsidRPr="00E471AD">
        <w:rPr>
          <w:rFonts w:ascii="Times New Roman" w:eastAsia="Calibri" w:hAnsi="Times New Roman" w:cs="Times New Roman"/>
          <w:sz w:val="28"/>
          <w:szCs w:val="32"/>
        </w:rPr>
        <w:t>Краснодар 2021</w:t>
      </w:r>
    </w:p>
    <w:p w14:paraId="34621FB7" w14:textId="77777777" w:rsidR="00E70303" w:rsidRPr="00E70303" w:rsidRDefault="00E70303" w:rsidP="00E70303">
      <w:pPr>
        <w:spacing w:after="0"/>
        <w:ind w:firstLine="708"/>
        <w:rPr>
          <w:rFonts w:ascii="Times New Roman" w:hAnsi="Times New Roman" w:cs="Times New Roman"/>
          <w:sz w:val="28"/>
          <w:szCs w:val="28"/>
        </w:rPr>
      </w:pPr>
      <w:r w:rsidRPr="00E70303">
        <w:rPr>
          <w:rFonts w:ascii="Times New Roman" w:hAnsi="Times New Roman" w:cs="Times New Roman"/>
          <w:sz w:val="28"/>
          <w:szCs w:val="28"/>
        </w:rPr>
        <w:lastRenderedPageBreak/>
        <w:t xml:space="preserve">Цель мастер-класса: Повышение профессиональной компетентности педагогов по использованию графических навыков в развитии речи у детей </w:t>
      </w:r>
    </w:p>
    <w:p w14:paraId="33678A25" w14:textId="77777777" w:rsidR="00E70303" w:rsidRPr="00E70303" w:rsidRDefault="00E70303" w:rsidP="00E70303">
      <w:pPr>
        <w:spacing w:after="0"/>
        <w:ind w:firstLine="708"/>
        <w:rPr>
          <w:rFonts w:ascii="Times New Roman" w:hAnsi="Times New Roman" w:cs="Times New Roman"/>
          <w:sz w:val="28"/>
          <w:szCs w:val="28"/>
        </w:rPr>
      </w:pPr>
      <w:r w:rsidRPr="00E70303">
        <w:rPr>
          <w:rFonts w:ascii="Times New Roman" w:hAnsi="Times New Roman" w:cs="Times New Roman"/>
          <w:sz w:val="28"/>
          <w:szCs w:val="28"/>
        </w:rPr>
        <w:t>Задачи: Раскрыть актуальность проблемы. Показать практическую значимость функциональных возможностей оборудования по развитию графических навыков у детей.</w:t>
      </w:r>
    </w:p>
    <w:p w14:paraId="262B7F0A" w14:textId="77777777" w:rsidR="00E70303" w:rsidRPr="00E70303" w:rsidRDefault="00E70303" w:rsidP="00E70303">
      <w:pPr>
        <w:spacing w:after="0"/>
        <w:jc w:val="center"/>
        <w:rPr>
          <w:rFonts w:ascii="Times New Roman" w:hAnsi="Times New Roman" w:cs="Times New Roman"/>
          <w:b/>
          <w:sz w:val="28"/>
          <w:szCs w:val="28"/>
        </w:rPr>
      </w:pPr>
      <w:r w:rsidRPr="00E70303">
        <w:rPr>
          <w:rFonts w:ascii="Times New Roman" w:hAnsi="Times New Roman" w:cs="Times New Roman"/>
          <w:b/>
          <w:sz w:val="28"/>
          <w:szCs w:val="28"/>
        </w:rPr>
        <w:t>Ход мастер - класса:</w:t>
      </w:r>
    </w:p>
    <w:p w14:paraId="6DB5750D"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Здравствуйте, уважаемые коллеги!</w:t>
      </w:r>
    </w:p>
    <w:p w14:paraId="65586C6E" w14:textId="77777777" w:rsidR="00E70303" w:rsidRPr="00E70303" w:rsidRDefault="00E70303" w:rsidP="00E70303">
      <w:pPr>
        <w:spacing w:after="0"/>
        <w:ind w:firstLine="708"/>
        <w:rPr>
          <w:rFonts w:ascii="Times New Roman" w:hAnsi="Times New Roman" w:cs="Times New Roman"/>
          <w:sz w:val="28"/>
          <w:szCs w:val="28"/>
        </w:rPr>
      </w:pPr>
      <w:r w:rsidRPr="00E70303">
        <w:rPr>
          <w:rFonts w:ascii="Times New Roman" w:hAnsi="Times New Roman" w:cs="Times New Roman"/>
          <w:sz w:val="28"/>
          <w:szCs w:val="28"/>
        </w:rPr>
        <w:t xml:space="preserve">Тема «Использование графических навыков в развитии речи у детей» выбрана не случайно. Проблема развития речи одна из важнейших в дошкольной педагогике. Образная, богатая синонимами, дополнениями и описаниями речь у детей – сегодня явление очень редкое. Учёные и педагоги говорят о том, что для современных детей характерно позднее начало формирования речевой системы. </w:t>
      </w:r>
    </w:p>
    <w:p w14:paraId="0C44A9C8"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У детей, имеющих речевые проблемы (отставание в речевом развитии), отмечается выраженная в разной степени общая моторная недостаточность, а также недостаточная подвижность пальцев рук, т. к. это тесно связано с речевой функцией.</w:t>
      </w:r>
    </w:p>
    <w:p w14:paraId="41320DC3" w14:textId="77777777" w:rsidR="00E70303" w:rsidRPr="00E70303" w:rsidRDefault="00E70303" w:rsidP="00E70303">
      <w:pPr>
        <w:spacing w:after="0"/>
        <w:ind w:firstLine="708"/>
        <w:rPr>
          <w:rFonts w:ascii="Times New Roman" w:hAnsi="Times New Roman" w:cs="Times New Roman"/>
          <w:sz w:val="28"/>
          <w:szCs w:val="28"/>
        </w:rPr>
      </w:pPr>
      <w:r w:rsidRPr="00E70303">
        <w:rPr>
          <w:rFonts w:ascii="Times New Roman" w:hAnsi="Times New Roman" w:cs="Times New Roman"/>
          <w:sz w:val="28"/>
          <w:szCs w:val="28"/>
        </w:rPr>
        <w:t xml:space="preserve">Движения руки человека формируются в процессе воспитания и обучения как результат ассоциативных связей, возникающих при работе зрительного, слухового и </w:t>
      </w:r>
      <w:proofErr w:type="spellStart"/>
      <w:r w:rsidRPr="00E70303">
        <w:rPr>
          <w:rFonts w:ascii="Times New Roman" w:hAnsi="Times New Roman" w:cs="Times New Roman"/>
          <w:sz w:val="28"/>
          <w:szCs w:val="28"/>
        </w:rPr>
        <w:t>речедвигательного</w:t>
      </w:r>
      <w:proofErr w:type="spellEnd"/>
      <w:r w:rsidRPr="00E70303">
        <w:rPr>
          <w:rFonts w:ascii="Times New Roman" w:hAnsi="Times New Roman" w:cs="Times New Roman"/>
          <w:sz w:val="28"/>
          <w:szCs w:val="28"/>
        </w:rPr>
        <w:t xml:space="preserve"> анализаторов.</w:t>
      </w:r>
    </w:p>
    <w:p w14:paraId="3846BCD8"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w:t>
      </w:r>
      <w:r>
        <w:rPr>
          <w:rFonts w:ascii="Times New Roman" w:hAnsi="Times New Roman" w:cs="Times New Roman"/>
          <w:sz w:val="28"/>
          <w:szCs w:val="28"/>
        </w:rPr>
        <w:t xml:space="preserve">вливает ребёнка к рисованию, а </w:t>
      </w:r>
      <w:r w:rsidRPr="00E70303">
        <w:rPr>
          <w:rFonts w:ascii="Times New Roman" w:hAnsi="Times New Roman" w:cs="Times New Roman"/>
          <w:sz w:val="28"/>
          <w:szCs w:val="28"/>
        </w:rPr>
        <w:t>в дальнейшем и к письму. Кисти рук приобретают хорошую подвижность, гибкость, исчезает скованность движений.</w:t>
      </w:r>
    </w:p>
    <w:p w14:paraId="0CC77D7E" w14:textId="77777777" w:rsidR="00E70303" w:rsidRPr="00E70303" w:rsidRDefault="00E70303" w:rsidP="00E70303">
      <w:pPr>
        <w:spacing w:after="0"/>
        <w:ind w:firstLine="708"/>
        <w:rPr>
          <w:rFonts w:ascii="Times New Roman" w:hAnsi="Times New Roman" w:cs="Times New Roman"/>
          <w:sz w:val="28"/>
          <w:szCs w:val="28"/>
        </w:rPr>
      </w:pPr>
      <w:r w:rsidRPr="00E70303">
        <w:rPr>
          <w:rFonts w:ascii="Times New Roman" w:hAnsi="Times New Roman" w:cs="Times New Roman"/>
          <w:sz w:val="28"/>
          <w:szCs w:val="28"/>
        </w:rPr>
        <w:t>Сначала развиваются тонкие движения пальцев рук, затем появляется артикуляция слогов; всё последующее совершенствование речевых реакций стоит в прямой зависимости от степени тренировки движений пальцев.</w:t>
      </w:r>
    </w:p>
    <w:p w14:paraId="5C260823" w14:textId="77777777" w:rsidR="00E70303" w:rsidRPr="00E70303" w:rsidRDefault="00E70303" w:rsidP="00E70303">
      <w:pPr>
        <w:spacing w:after="0"/>
        <w:ind w:firstLine="708"/>
        <w:rPr>
          <w:rFonts w:ascii="Times New Roman" w:hAnsi="Times New Roman" w:cs="Times New Roman"/>
          <w:sz w:val="28"/>
          <w:szCs w:val="28"/>
        </w:rPr>
      </w:pPr>
      <w:r w:rsidRPr="00E70303">
        <w:rPr>
          <w:rFonts w:ascii="Times New Roman" w:hAnsi="Times New Roman" w:cs="Times New Roman"/>
          <w:sz w:val="28"/>
          <w:szCs w:val="28"/>
        </w:rPr>
        <w:t xml:space="preserve">В. А. Сухомлинский отмечал: </w:t>
      </w:r>
    </w:p>
    <w:p w14:paraId="3A131DDA"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«Истоки способностей и дарований детей находятся на кончиках их пальцев.</w:t>
      </w:r>
    </w:p>
    <w:p w14:paraId="0A6D06B2"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От пальцев, образно говоря, идут тончайшие ру</w:t>
      </w:r>
      <w:r>
        <w:rPr>
          <w:rFonts w:ascii="Times New Roman" w:hAnsi="Times New Roman" w:cs="Times New Roman"/>
          <w:sz w:val="28"/>
          <w:szCs w:val="28"/>
        </w:rPr>
        <w:t xml:space="preserve">чейки, которые питают источник </w:t>
      </w:r>
      <w:r w:rsidRPr="00E70303">
        <w:rPr>
          <w:rFonts w:ascii="Times New Roman" w:hAnsi="Times New Roman" w:cs="Times New Roman"/>
          <w:sz w:val="28"/>
          <w:szCs w:val="28"/>
        </w:rPr>
        <w:t xml:space="preserve">творческой мысли». </w:t>
      </w:r>
    </w:p>
    <w:p w14:paraId="13A68D9E" w14:textId="77777777" w:rsidR="00E70303" w:rsidRPr="00E70303" w:rsidRDefault="00E70303" w:rsidP="00E7030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Систематические </w:t>
      </w:r>
      <w:r w:rsidRPr="00E70303">
        <w:rPr>
          <w:rFonts w:ascii="Times New Roman" w:hAnsi="Times New Roman" w:cs="Times New Roman"/>
          <w:sz w:val="28"/>
          <w:szCs w:val="28"/>
        </w:rPr>
        <w:t>упражнения п</w:t>
      </w:r>
      <w:r>
        <w:rPr>
          <w:rFonts w:ascii="Times New Roman" w:hAnsi="Times New Roman" w:cs="Times New Roman"/>
          <w:sz w:val="28"/>
          <w:szCs w:val="28"/>
        </w:rPr>
        <w:t xml:space="preserve">о тренировке движений пальцев, </w:t>
      </w:r>
      <w:r w:rsidRPr="00E70303">
        <w:rPr>
          <w:rFonts w:ascii="Times New Roman" w:hAnsi="Times New Roman" w:cs="Times New Roman"/>
          <w:sz w:val="28"/>
          <w:szCs w:val="28"/>
        </w:rPr>
        <w:t>рук наряду со стимулирующим влиянием на развитие речи, является мощным средством повышения работоспособности коры головного мозга.</w:t>
      </w:r>
    </w:p>
    <w:p w14:paraId="7793ADA7" w14:textId="77777777" w:rsidR="00E70303" w:rsidRPr="00E70303" w:rsidRDefault="00E70303" w:rsidP="00E70303">
      <w:pPr>
        <w:spacing w:after="0"/>
        <w:ind w:firstLine="708"/>
        <w:rPr>
          <w:rFonts w:ascii="Times New Roman" w:hAnsi="Times New Roman" w:cs="Times New Roman"/>
          <w:sz w:val="28"/>
          <w:szCs w:val="28"/>
        </w:rPr>
      </w:pPr>
      <w:r w:rsidRPr="00E70303">
        <w:rPr>
          <w:rFonts w:ascii="Times New Roman" w:hAnsi="Times New Roman" w:cs="Times New Roman"/>
          <w:sz w:val="28"/>
          <w:szCs w:val="28"/>
        </w:rPr>
        <w:t xml:space="preserve">Графический навык – это сложное </w:t>
      </w:r>
      <w:proofErr w:type="spellStart"/>
      <w:r w:rsidRPr="00E70303">
        <w:rPr>
          <w:rFonts w:ascii="Times New Roman" w:hAnsi="Times New Roman" w:cs="Times New Roman"/>
          <w:sz w:val="28"/>
          <w:szCs w:val="28"/>
        </w:rPr>
        <w:t>речерукодвигательное</w:t>
      </w:r>
      <w:proofErr w:type="spellEnd"/>
      <w:r w:rsidRPr="00E70303">
        <w:rPr>
          <w:rFonts w:ascii="Times New Roman" w:hAnsi="Times New Roman" w:cs="Times New Roman"/>
          <w:sz w:val="28"/>
          <w:szCs w:val="28"/>
        </w:rPr>
        <w:t xml:space="preserve"> действие, которое проявляет себя, с одной стороны, как речевое (интеллектуальное), а с другой как, двигательное. Навык – это «действие, сформированное путем повторения, характеризующееся высокой степенью освое</w:t>
      </w:r>
      <w:r>
        <w:rPr>
          <w:rFonts w:ascii="Times New Roman" w:hAnsi="Times New Roman" w:cs="Times New Roman"/>
          <w:sz w:val="28"/>
          <w:szCs w:val="28"/>
        </w:rPr>
        <w:t xml:space="preserve">ния и отсутствием поэлементной </w:t>
      </w:r>
      <w:r w:rsidRPr="00E70303">
        <w:rPr>
          <w:rFonts w:ascii="Times New Roman" w:hAnsi="Times New Roman" w:cs="Times New Roman"/>
          <w:sz w:val="28"/>
          <w:szCs w:val="28"/>
        </w:rPr>
        <w:t>сознательной регуляции и контроля»</w:t>
      </w:r>
    </w:p>
    <w:p w14:paraId="7779D5E7" w14:textId="77777777" w:rsidR="00E70303" w:rsidRPr="00E70303" w:rsidRDefault="00E70303" w:rsidP="00E70303">
      <w:pPr>
        <w:spacing w:after="0"/>
        <w:ind w:firstLine="708"/>
        <w:rPr>
          <w:rFonts w:ascii="Times New Roman" w:hAnsi="Times New Roman" w:cs="Times New Roman"/>
          <w:sz w:val="28"/>
          <w:szCs w:val="28"/>
        </w:rPr>
      </w:pPr>
      <w:r w:rsidRPr="00E70303">
        <w:rPr>
          <w:rFonts w:ascii="Times New Roman" w:hAnsi="Times New Roman" w:cs="Times New Roman"/>
          <w:sz w:val="28"/>
          <w:szCs w:val="28"/>
        </w:rPr>
        <w:lastRenderedPageBreak/>
        <w:t>Умение владеть графическими навыками позволяет ребенку формировать пространственные представления, что важно при формировании преемственных связей между обучением в детском саду и в начальной школе.</w:t>
      </w:r>
    </w:p>
    <w:p w14:paraId="180FF109" w14:textId="77777777" w:rsidR="00E70303" w:rsidRPr="00E70303" w:rsidRDefault="00E70303" w:rsidP="00E70303">
      <w:pPr>
        <w:spacing w:after="0"/>
        <w:ind w:firstLine="708"/>
        <w:rPr>
          <w:rFonts w:ascii="Times New Roman" w:hAnsi="Times New Roman" w:cs="Times New Roman"/>
          <w:sz w:val="28"/>
          <w:szCs w:val="28"/>
        </w:rPr>
      </w:pPr>
      <w:r w:rsidRPr="00E70303">
        <w:rPr>
          <w:rFonts w:ascii="Times New Roman" w:hAnsi="Times New Roman" w:cs="Times New Roman"/>
          <w:sz w:val="28"/>
          <w:szCs w:val="28"/>
        </w:rPr>
        <w:t>Важную роль в развитии речи и подготовке детей к школе играет освоение ими разнообразных изобразительных графических умений.</w:t>
      </w:r>
    </w:p>
    <w:p w14:paraId="369EB253" w14:textId="77777777" w:rsidR="002A01F4" w:rsidRDefault="00E70303" w:rsidP="00E70303">
      <w:pPr>
        <w:spacing w:after="0"/>
        <w:rPr>
          <w:rFonts w:ascii="Times New Roman" w:hAnsi="Times New Roman" w:cs="Times New Roman"/>
          <w:sz w:val="28"/>
          <w:szCs w:val="28"/>
        </w:rPr>
      </w:pPr>
      <w:r>
        <w:rPr>
          <w:rFonts w:ascii="Times New Roman" w:hAnsi="Times New Roman" w:cs="Times New Roman"/>
          <w:sz w:val="28"/>
          <w:szCs w:val="28"/>
        </w:rPr>
        <w:t xml:space="preserve">Для развития </w:t>
      </w:r>
      <w:proofErr w:type="gramStart"/>
      <w:r w:rsidRPr="00E70303">
        <w:rPr>
          <w:rFonts w:ascii="Times New Roman" w:hAnsi="Times New Roman" w:cs="Times New Roman"/>
          <w:sz w:val="28"/>
          <w:szCs w:val="28"/>
        </w:rPr>
        <w:t>двигательных  функций</w:t>
      </w:r>
      <w:proofErr w:type="gramEnd"/>
      <w:r w:rsidRPr="00E70303">
        <w:rPr>
          <w:rFonts w:ascii="Times New Roman" w:hAnsi="Times New Roman" w:cs="Times New Roman"/>
          <w:sz w:val="28"/>
          <w:szCs w:val="28"/>
        </w:rPr>
        <w:t xml:space="preserve"> руки - способности к разным видам захвата, моторной ловкости, координации  движений обеих рук, к выполнению серии движений, к переключению с одного </w:t>
      </w:r>
      <w:r w:rsidR="002A01F4">
        <w:rPr>
          <w:rFonts w:ascii="Times New Roman" w:hAnsi="Times New Roman" w:cs="Times New Roman"/>
          <w:sz w:val="28"/>
          <w:szCs w:val="28"/>
        </w:rPr>
        <w:t>движения на другое, необходимо:</w:t>
      </w:r>
    </w:p>
    <w:p w14:paraId="012BDBA5" w14:textId="77777777" w:rsidR="002A01F4" w:rsidRDefault="00E70303" w:rsidP="00E70303">
      <w:pPr>
        <w:pStyle w:val="a3"/>
        <w:numPr>
          <w:ilvl w:val="0"/>
          <w:numId w:val="1"/>
        </w:numPr>
        <w:spacing w:after="0"/>
        <w:rPr>
          <w:rFonts w:ascii="Times New Roman" w:hAnsi="Times New Roman" w:cs="Times New Roman"/>
          <w:sz w:val="28"/>
          <w:szCs w:val="28"/>
        </w:rPr>
      </w:pPr>
      <w:r w:rsidRPr="002A01F4">
        <w:rPr>
          <w:rFonts w:ascii="Times New Roman" w:hAnsi="Times New Roman" w:cs="Times New Roman"/>
          <w:sz w:val="28"/>
          <w:szCs w:val="28"/>
        </w:rPr>
        <w:t>сначала даются упражнения для более крупных мышц;</w:t>
      </w:r>
    </w:p>
    <w:p w14:paraId="0A95F2FB" w14:textId="77777777" w:rsidR="002A01F4" w:rsidRDefault="00E70303" w:rsidP="00E70303">
      <w:pPr>
        <w:pStyle w:val="a3"/>
        <w:numPr>
          <w:ilvl w:val="0"/>
          <w:numId w:val="1"/>
        </w:numPr>
        <w:spacing w:after="0"/>
        <w:rPr>
          <w:rFonts w:ascii="Times New Roman" w:hAnsi="Times New Roman" w:cs="Times New Roman"/>
          <w:sz w:val="28"/>
          <w:szCs w:val="28"/>
        </w:rPr>
      </w:pPr>
      <w:r w:rsidRPr="002A01F4">
        <w:rPr>
          <w:rFonts w:ascii="Times New Roman" w:hAnsi="Times New Roman" w:cs="Times New Roman"/>
          <w:sz w:val="28"/>
          <w:szCs w:val="28"/>
        </w:rPr>
        <w:t>начинают со статических движений (удержание позы);</w:t>
      </w:r>
    </w:p>
    <w:p w14:paraId="359736D7" w14:textId="77777777" w:rsidR="002A01F4" w:rsidRDefault="00E70303" w:rsidP="00E70303">
      <w:pPr>
        <w:pStyle w:val="a3"/>
        <w:numPr>
          <w:ilvl w:val="0"/>
          <w:numId w:val="1"/>
        </w:numPr>
        <w:spacing w:after="0"/>
        <w:rPr>
          <w:rFonts w:ascii="Times New Roman" w:hAnsi="Times New Roman" w:cs="Times New Roman"/>
          <w:sz w:val="28"/>
          <w:szCs w:val="28"/>
        </w:rPr>
      </w:pPr>
      <w:r w:rsidRPr="002A01F4">
        <w:rPr>
          <w:rFonts w:ascii="Times New Roman" w:hAnsi="Times New Roman" w:cs="Times New Roman"/>
          <w:sz w:val="28"/>
          <w:szCs w:val="28"/>
        </w:rPr>
        <w:t>динамические движения;</w:t>
      </w:r>
    </w:p>
    <w:p w14:paraId="051FA92B" w14:textId="77777777" w:rsidR="00E70303" w:rsidRPr="002A01F4" w:rsidRDefault="00E70303" w:rsidP="00E70303">
      <w:pPr>
        <w:pStyle w:val="a3"/>
        <w:numPr>
          <w:ilvl w:val="0"/>
          <w:numId w:val="1"/>
        </w:numPr>
        <w:spacing w:after="0"/>
        <w:rPr>
          <w:rFonts w:ascii="Times New Roman" w:hAnsi="Times New Roman" w:cs="Times New Roman"/>
          <w:sz w:val="28"/>
          <w:szCs w:val="28"/>
        </w:rPr>
      </w:pPr>
      <w:r w:rsidRPr="002A01F4">
        <w:rPr>
          <w:rFonts w:ascii="Times New Roman" w:hAnsi="Times New Roman" w:cs="Times New Roman"/>
          <w:sz w:val="28"/>
          <w:szCs w:val="28"/>
        </w:rPr>
        <w:t>движения с помощью пальцев.</w:t>
      </w:r>
    </w:p>
    <w:p w14:paraId="2AA98454" w14:textId="77777777" w:rsidR="00E70303" w:rsidRPr="00E70303" w:rsidRDefault="00E70303" w:rsidP="002A01F4">
      <w:pPr>
        <w:spacing w:after="0"/>
        <w:ind w:firstLine="708"/>
        <w:rPr>
          <w:rFonts w:ascii="Times New Roman" w:hAnsi="Times New Roman" w:cs="Times New Roman"/>
          <w:sz w:val="28"/>
          <w:szCs w:val="28"/>
        </w:rPr>
      </w:pPr>
      <w:r w:rsidRPr="002A01F4">
        <w:rPr>
          <w:rFonts w:ascii="Times New Roman" w:hAnsi="Times New Roman" w:cs="Times New Roman"/>
          <w:b/>
          <w:i/>
          <w:sz w:val="28"/>
          <w:szCs w:val="28"/>
        </w:rPr>
        <w:t>«Кошка»</w:t>
      </w:r>
      <w:r w:rsidRPr="00E70303">
        <w:rPr>
          <w:rFonts w:ascii="Times New Roman" w:hAnsi="Times New Roman" w:cs="Times New Roman"/>
          <w:sz w:val="28"/>
          <w:szCs w:val="28"/>
        </w:rPr>
        <w:t xml:space="preserve"> – последовательно меняем два положения руки: кулак, ладонь (сначала правой рукой, потом левой, затем двумя руками вместе).</w:t>
      </w:r>
    </w:p>
    <w:p w14:paraId="44465CB6"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«Ухо-нос» – левой рукой беремся за кончик носа, правой – за противоположное ухо, затем одновременно опускаем руки и меняем их положение.</w:t>
      </w:r>
    </w:p>
    <w:p w14:paraId="5A5F95EC" w14:textId="77777777" w:rsidR="00E70303" w:rsidRPr="00E70303" w:rsidRDefault="00E70303" w:rsidP="002A01F4">
      <w:pPr>
        <w:spacing w:after="0"/>
        <w:ind w:firstLine="708"/>
        <w:rPr>
          <w:rFonts w:ascii="Times New Roman" w:hAnsi="Times New Roman" w:cs="Times New Roman"/>
          <w:sz w:val="28"/>
          <w:szCs w:val="28"/>
        </w:rPr>
      </w:pPr>
      <w:r w:rsidRPr="002A01F4">
        <w:rPr>
          <w:rFonts w:ascii="Times New Roman" w:hAnsi="Times New Roman" w:cs="Times New Roman"/>
          <w:b/>
          <w:i/>
          <w:sz w:val="28"/>
          <w:szCs w:val="28"/>
        </w:rPr>
        <w:t>«Кулак – ребро – ладонь»</w:t>
      </w:r>
      <w:r w:rsidRPr="00E70303">
        <w:rPr>
          <w:rFonts w:ascii="Times New Roman" w:hAnsi="Times New Roman" w:cs="Times New Roman"/>
          <w:sz w:val="28"/>
          <w:szCs w:val="28"/>
        </w:rPr>
        <w:t xml:space="preserve"> – последовательно меняем три положения: сжатая в кулак ладонь, ладонь ребром на плоскости стола, ладонь на плоскости стола (сначала правой рукой, потом левой, затем двумя руками вместе).</w:t>
      </w:r>
    </w:p>
    <w:p w14:paraId="2007567A" w14:textId="77777777" w:rsidR="00E70303" w:rsidRPr="00E70303" w:rsidRDefault="00E70303" w:rsidP="002A01F4">
      <w:pPr>
        <w:spacing w:after="0"/>
        <w:ind w:firstLine="708"/>
        <w:rPr>
          <w:rFonts w:ascii="Times New Roman" w:hAnsi="Times New Roman" w:cs="Times New Roman"/>
          <w:sz w:val="28"/>
          <w:szCs w:val="28"/>
        </w:rPr>
      </w:pPr>
      <w:r w:rsidRPr="002A01F4">
        <w:rPr>
          <w:rFonts w:ascii="Times New Roman" w:hAnsi="Times New Roman" w:cs="Times New Roman"/>
          <w:b/>
          <w:i/>
          <w:sz w:val="28"/>
          <w:szCs w:val="28"/>
        </w:rPr>
        <w:t>«Ладушки-оладушки»</w:t>
      </w:r>
      <w:r w:rsidRPr="00E70303">
        <w:rPr>
          <w:rFonts w:ascii="Times New Roman" w:hAnsi="Times New Roman" w:cs="Times New Roman"/>
          <w:sz w:val="28"/>
          <w:szCs w:val="28"/>
        </w:rPr>
        <w:t xml:space="preserve"> – правая рука лежит ладонью вниз, а левая – ладонью вверх; одновременная смена позиции со словами: «Мы играли в ладушки – жарили оладушки, так пожарим, повернем и опять играть начнем»,</w:t>
      </w:r>
    </w:p>
    <w:p w14:paraId="548D54B2" w14:textId="77777777" w:rsidR="00E70303" w:rsidRPr="00E70303" w:rsidRDefault="00E70303" w:rsidP="002A01F4">
      <w:pPr>
        <w:spacing w:after="0"/>
        <w:ind w:firstLine="708"/>
        <w:rPr>
          <w:rFonts w:ascii="Times New Roman" w:hAnsi="Times New Roman" w:cs="Times New Roman"/>
          <w:sz w:val="28"/>
          <w:szCs w:val="28"/>
        </w:rPr>
      </w:pPr>
      <w:r w:rsidRPr="002A01F4">
        <w:rPr>
          <w:rFonts w:ascii="Times New Roman" w:hAnsi="Times New Roman" w:cs="Times New Roman"/>
          <w:b/>
          <w:i/>
          <w:sz w:val="28"/>
          <w:szCs w:val="28"/>
        </w:rPr>
        <w:t>«Симметричные рисунки»</w:t>
      </w:r>
      <w:r w:rsidRPr="00E70303">
        <w:rPr>
          <w:rFonts w:ascii="Times New Roman" w:hAnsi="Times New Roman" w:cs="Times New Roman"/>
          <w:sz w:val="28"/>
          <w:szCs w:val="28"/>
        </w:rPr>
        <w:t xml:space="preserve"> – рисуем в воздухе обеими руками зеркально симметричные рисунки (начинать лучше с круга. Затем квадрат и в последнюю очередь – треугольник. Главное, чтобы ребенок смотрел во время «рисования» на свою руку. Сначала все фигуры рисуются из одной точки и в одном направлении, затем из разных точек и в разных направлениях.</w:t>
      </w:r>
    </w:p>
    <w:p w14:paraId="4CF70A5A"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 xml:space="preserve">Основные формы работы с детьми по развитию мелкой моторики и </w:t>
      </w:r>
      <w:proofErr w:type="spellStart"/>
      <w:r w:rsidRPr="00E70303">
        <w:rPr>
          <w:rFonts w:ascii="Times New Roman" w:hAnsi="Times New Roman" w:cs="Times New Roman"/>
          <w:sz w:val="28"/>
          <w:szCs w:val="28"/>
        </w:rPr>
        <w:t>графомоторных</w:t>
      </w:r>
      <w:proofErr w:type="spellEnd"/>
      <w:r w:rsidRPr="00E70303">
        <w:rPr>
          <w:rFonts w:ascii="Times New Roman" w:hAnsi="Times New Roman" w:cs="Times New Roman"/>
          <w:sz w:val="28"/>
          <w:szCs w:val="28"/>
        </w:rPr>
        <w:t xml:space="preserve"> навыков - игры и упражнения, которые включены в занятия всех направлений развития. Используют: традиционные игры и упражнения (различные массажи, пальчиковые игры и т. д.)</w:t>
      </w:r>
    </w:p>
    <w:p w14:paraId="3C5508CB"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 xml:space="preserve">Упражнения на развитие силы пальцев и быстроты их движений </w:t>
      </w:r>
    </w:p>
    <w:p w14:paraId="253F3561"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 xml:space="preserve">Цель: развитие силы пальцев, быстроты и ритмичности их движений. </w:t>
      </w:r>
    </w:p>
    <w:p w14:paraId="04EF97B8" w14:textId="77777777" w:rsidR="002A01F4" w:rsidRDefault="00E70303" w:rsidP="00E70303">
      <w:pPr>
        <w:pStyle w:val="a3"/>
        <w:numPr>
          <w:ilvl w:val="0"/>
          <w:numId w:val="2"/>
        </w:numPr>
        <w:spacing w:after="0"/>
        <w:rPr>
          <w:rFonts w:ascii="Times New Roman" w:hAnsi="Times New Roman" w:cs="Times New Roman"/>
          <w:sz w:val="28"/>
          <w:szCs w:val="28"/>
        </w:rPr>
      </w:pPr>
      <w:r w:rsidRPr="002A01F4">
        <w:rPr>
          <w:rFonts w:ascii="Times New Roman" w:hAnsi="Times New Roman" w:cs="Times New Roman"/>
          <w:sz w:val="28"/>
          <w:szCs w:val="28"/>
        </w:rPr>
        <w:t>Круговые движения кистями при свободно согнутых пальцах.</w:t>
      </w:r>
    </w:p>
    <w:p w14:paraId="769C1A46" w14:textId="77777777" w:rsidR="002A01F4" w:rsidRDefault="00E70303" w:rsidP="00E70303">
      <w:pPr>
        <w:pStyle w:val="a3"/>
        <w:numPr>
          <w:ilvl w:val="0"/>
          <w:numId w:val="2"/>
        </w:numPr>
        <w:spacing w:after="0"/>
        <w:rPr>
          <w:rFonts w:ascii="Times New Roman" w:hAnsi="Times New Roman" w:cs="Times New Roman"/>
          <w:sz w:val="28"/>
          <w:szCs w:val="28"/>
        </w:rPr>
      </w:pPr>
      <w:r w:rsidRPr="002A01F4">
        <w:rPr>
          <w:rFonts w:ascii="Times New Roman" w:hAnsi="Times New Roman" w:cs="Times New Roman"/>
          <w:sz w:val="28"/>
          <w:szCs w:val="28"/>
        </w:rPr>
        <w:t>Отведение — приведение пальцев.</w:t>
      </w:r>
    </w:p>
    <w:p w14:paraId="5DA8E49E" w14:textId="77777777" w:rsidR="002A01F4" w:rsidRDefault="00E70303" w:rsidP="00E70303">
      <w:pPr>
        <w:pStyle w:val="a3"/>
        <w:numPr>
          <w:ilvl w:val="0"/>
          <w:numId w:val="2"/>
        </w:numPr>
        <w:spacing w:after="0"/>
        <w:rPr>
          <w:rFonts w:ascii="Times New Roman" w:hAnsi="Times New Roman" w:cs="Times New Roman"/>
          <w:sz w:val="28"/>
          <w:szCs w:val="28"/>
        </w:rPr>
      </w:pPr>
      <w:r w:rsidRPr="002A01F4">
        <w:rPr>
          <w:rFonts w:ascii="Times New Roman" w:hAnsi="Times New Roman" w:cs="Times New Roman"/>
          <w:sz w:val="28"/>
          <w:szCs w:val="28"/>
        </w:rPr>
        <w:t>Сжимание ластика разными пальцами.</w:t>
      </w:r>
    </w:p>
    <w:p w14:paraId="33575E89" w14:textId="77777777" w:rsidR="002A01F4" w:rsidRDefault="00E70303" w:rsidP="00E70303">
      <w:pPr>
        <w:pStyle w:val="a3"/>
        <w:numPr>
          <w:ilvl w:val="0"/>
          <w:numId w:val="2"/>
        </w:numPr>
        <w:spacing w:after="0"/>
        <w:rPr>
          <w:rFonts w:ascii="Times New Roman" w:hAnsi="Times New Roman" w:cs="Times New Roman"/>
          <w:sz w:val="28"/>
          <w:szCs w:val="28"/>
        </w:rPr>
      </w:pPr>
      <w:r w:rsidRPr="002A01F4">
        <w:rPr>
          <w:rFonts w:ascii="Times New Roman" w:hAnsi="Times New Roman" w:cs="Times New Roman"/>
          <w:sz w:val="28"/>
          <w:szCs w:val="28"/>
        </w:rPr>
        <w:lastRenderedPageBreak/>
        <w:t>Свободное постукивание пальцами по парте, одновременно и поочередно.</w:t>
      </w:r>
    </w:p>
    <w:p w14:paraId="39D27F24" w14:textId="77777777" w:rsidR="002A01F4" w:rsidRDefault="00E70303" w:rsidP="00E70303">
      <w:pPr>
        <w:pStyle w:val="a3"/>
        <w:numPr>
          <w:ilvl w:val="0"/>
          <w:numId w:val="2"/>
        </w:numPr>
        <w:spacing w:after="0"/>
        <w:rPr>
          <w:rFonts w:ascii="Times New Roman" w:hAnsi="Times New Roman" w:cs="Times New Roman"/>
          <w:sz w:val="28"/>
          <w:szCs w:val="28"/>
        </w:rPr>
      </w:pPr>
      <w:r w:rsidRPr="002A01F4">
        <w:rPr>
          <w:rFonts w:ascii="Times New Roman" w:hAnsi="Times New Roman" w:cs="Times New Roman"/>
          <w:sz w:val="28"/>
          <w:szCs w:val="28"/>
        </w:rPr>
        <w:t>Перекладывание мячей разного диаметра.</w:t>
      </w:r>
    </w:p>
    <w:p w14:paraId="5B646BF5" w14:textId="77777777" w:rsidR="002A01F4" w:rsidRDefault="00E70303" w:rsidP="00E70303">
      <w:pPr>
        <w:pStyle w:val="a3"/>
        <w:numPr>
          <w:ilvl w:val="0"/>
          <w:numId w:val="2"/>
        </w:numPr>
        <w:spacing w:after="0"/>
        <w:rPr>
          <w:rFonts w:ascii="Times New Roman" w:hAnsi="Times New Roman" w:cs="Times New Roman"/>
          <w:sz w:val="28"/>
          <w:szCs w:val="28"/>
        </w:rPr>
      </w:pPr>
      <w:r w:rsidRPr="002A01F4">
        <w:rPr>
          <w:rFonts w:ascii="Times New Roman" w:hAnsi="Times New Roman" w:cs="Times New Roman"/>
          <w:sz w:val="28"/>
          <w:szCs w:val="28"/>
        </w:rPr>
        <w:t>Надавливание подушечками пальцев руки на пальцы другой.</w:t>
      </w:r>
    </w:p>
    <w:p w14:paraId="368E74B7" w14:textId="77777777" w:rsidR="002A01F4" w:rsidRDefault="00E70303" w:rsidP="00E70303">
      <w:pPr>
        <w:pStyle w:val="a3"/>
        <w:numPr>
          <w:ilvl w:val="0"/>
          <w:numId w:val="2"/>
        </w:numPr>
        <w:spacing w:after="0"/>
        <w:rPr>
          <w:rFonts w:ascii="Times New Roman" w:hAnsi="Times New Roman" w:cs="Times New Roman"/>
          <w:sz w:val="28"/>
          <w:szCs w:val="28"/>
        </w:rPr>
      </w:pPr>
      <w:r w:rsidRPr="002A01F4">
        <w:rPr>
          <w:rFonts w:ascii="Times New Roman" w:hAnsi="Times New Roman" w:cs="Times New Roman"/>
          <w:sz w:val="28"/>
          <w:szCs w:val="28"/>
        </w:rPr>
        <w:t>Перекатывание в пальцах карандаша.</w:t>
      </w:r>
    </w:p>
    <w:p w14:paraId="12205ABD" w14:textId="77777777" w:rsidR="00E70303" w:rsidRPr="002A01F4" w:rsidRDefault="00E70303" w:rsidP="00E70303">
      <w:pPr>
        <w:pStyle w:val="a3"/>
        <w:numPr>
          <w:ilvl w:val="0"/>
          <w:numId w:val="2"/>
        </w:numPr>
        <w:spacing w:after="0"/>
        <w:rPr>
          <w:rFonts w:ascii="Times New Roman" w:hAnsi="Times New Roman" w:cs="Times New Roman"/>
          <w:sz w:val="28"/>
          <w:szCs w:val="28"/>
        </w:rPr>
      </w:pPr>
      <w:r w:rsidRPr="002A01F4">
        <w:rPr>
          <w:rFonts w:ascii="Times New Roman" w:hAnsi="Times New Roman" w:cs="Times New Roman"/>
          <w:sz w:val="28"/>
          <w:szCs w:val="28"/>
        </w:rPr>
        <w:t>Передача пальцами теннисного шарика.</w:t>
      </w:r>
    </w:p>
    <w:p w14:paraId="7E45B85B" w14:textId="77777777" w:rsidR="00E70303" w:rsidRPr="002A01F4" w:rsidRDefault="00E70303" w:rsidP="002A01F4">
      <w:pPr>
        <w:spacing w:after="0"/>
        <w:ind w:firstLine="708"/>
        <w:rPr>
          <w:rFonts w:ascii="Times New Roman" w:hAnsi="Times New Roman" w:cs="Times New Roman"/>
          <w:b/>
          <w:i/>
          <w:sz w:val="28"/>
          <w:szCs w:val="28"/>
        </w:rPr>
      </w:pPr>
      <w:r w:rsidRPr="002A01F4">
        <w:rPr>
          <w:rFonts w:ascii="Times New Roman" w:hAnsi="Times New Roman" w:cs="Times New Roman"/>
          <w:b/>
          <w:i/>
          <w:sz w:val="28"/>
          <w:szCs w:val="28"/>
        </w:rPr>
        <w:t>Упражнения по штриховке по контуру, обводка.</w:t>
      </w:r>
    </w:p>
    <w:p w14:paraId="53BE87FF"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Цель: развитие зрительно-моторных координаций.</w:t>
      </w:r>
    </w:p>
    <w:p w14:paraId="4F74351A"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Эти задания способствуют не только развитию мелкой моторики, но и формированию учебных умений и навыков, в частности, такого важного, как умение слушать и слышать инструкцию и точно ее выполнять.</w:t>
      </w:r>
    </w:p>
    <w:p w14:paraId="3825FCC3"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Рисование узоров, раскрашивание, штриховка, обводка по точкам и т.п.</w:t>
      </w:r>
    </w:p>
    <w:p w14:paraId="245EA846"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Задания на тренировку умения вести руку по заданной траектории, копирование по шаблонам.</w:t>
      </w:r>
    </w:p>
    <w:p w14:paraId="5E6A3A54" w14:textId="77777777" w:rsidR="00E70303" w:rsidRPr="002A01F4" w:rsidRDefault="00E70303" w:rsidP="002A01F4">
      <w:pPr>
        <w:spacing w:after="0"/>
        <w:ind w:firstLine="708"/>
        <w:rPr>
          <w:rFonts w:ascii="Times New Roman" w:hAnsi="Times New Roman" w:cs="Times New Roman"/>
          <w:b/>
          <w:i/>
          <w:sz w:val="28"/>
          <w:szCs w:val="28"/>
        </w:rPr>
      </w:pPr>
      <w:r w:rsidRPr="002A01F4">
        <w:rPr>
          <w:rFonts w:ascii="Times New Roman" w:hAnsi="Times New Roman" w:cs="Times New Roman"/>
          <w:b/>
          <w:i/>
          <w:sz w:val="28"/>
          <w:szCs w:val="28"/>
        </w:rPr>
        <w:t>Игры с пальчиками с речевым сопровождением.</w:t>
      </w:r>
    </w:p>
    <w:p w14:paraId="2C4C8B7F"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Цель: развитие движения руки, снятие мышечного напряжения в кисти, развитие чувства ритма, кратковременной слуховой памяти.</w:t>
      </w:r>
    </w:p>
    <w:p w14:paraId="0F905EF5"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 xml:space="preserve">Во время чтения стихотворения на каждое слово пальчики «здороваются». </w:t>
      </w:r>
    </w:p>
    <w:p w14:paraId="30978BFC"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«Кольцо» – поочередно перебираем пальцы рук, соединяем в кольцо с большим пальцем последовательно указательный, средний и т.д. Здесь использую два варианта: пальцы можно соединять в прямом и обратном порядке, можно чередовать.</w:t>
      </w:r>
    </w:p>
    <w:p w14:paraId="40E2181E"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Разучивать упражнения лучше индивидуально:</w:t>
      </w:r>
    </w:p>
    <w:p w14:paraId="3CC3FB02" w14:textId="77777777" w:rsidR="002A01F4" w:rsidRDefault="00E70303" w:rsidP="00E70303">
      <w:pPr>
        <w:pStyle w:val="a3"/>
        <w:numPr>
          <w:ilvl w:val="0"/>
          <w:numId w:val="3"/>
        </w:numPr>
        <w:spacing w:after="0"/>
        <w:rPr>
          <w:rFonts w:ascii="Times New Roman" w:hAnsi="Times New Roman" w:cs="Times New Roman"/>
          <w:sz w:val="28"/>
          <w:szCs w:val="28"/>
        </w:rPr>
      </w:pPr>
      <w:r w:rsidRPr="002A01F4">
        <w:rPr>
          <w:rFonts w:ascii="Times New Roman" w:hAnsi="Times New Roman" w:cs="Times New Roman"/>
          <w:sz w:val="28"/>
          <w:szCs w:val="28"/>
        </w:rPr>
        <w:t>начинать с ведущей руки;</w:t>
      </w:r>
    </w:p>
    <w:p w14:paraId="458159D6" w14:textId="77777777" w:rsidR="002A01F4" w:rsidRDefault="00E70303" w:rsidP="00E70303">
      <w:pPr>
        <w:pStyle w:val="a3"/>
        <w:numPr>
          <w:ilvl w:val="0"/>
          <w:numId w:val="3"/>
        </w:numPr>
        <w:spacing w:after="0"/>
        <w:rPr>
          <w:rFonts w:ascii="Times New Roman" w:hAnsi="Times New Roman" w:cs="Times New Roman"/>
          <w:sz w:val="28"/>
          <w:szCs w:val="28"/>
        </w:rPr>
      </w:pPr>
      <w:r w:rsidRPr="002A01F4">
        <w:rPr>
          <w:rFonts w:ascii="Times New Roman" w:hAnsi="Times New Roman" w:cs="Times New Roman"/>
          <w:sz w:val="28"/>
          <w:szCs w:val="28"/>
        </w:rPr>
        <w:t>затем подключается другая рука;</w:t>
      </w:r>
    </w:p>
    <w:p w14:paraId="0E6045FB" w14:textId="77777777" w:rsidR="002A01F4" w:rsidRDefault="00E70303" w:rsidP="00E70303">
      <w:pPr>
        <w:pStyle w:val="a3"/>
        <w:numPr>
          <w:ilvl w:val="0"/>
          <w:numId w:val="3"/>
        </w:numPr>
        <w:spacing w:after="0"/>
        <w:rPr>
          <w:rFonts w:ascii="Times New Roman" w:hAnsi="Times New Roman" w:cs="Times New Roman"/>
          <w:sz w:val="28"/>
          <w:szCs w:val="28"/>
        </w:rPr>
      </w:pPr>
      <w:r w:rsidRPr="002A01F4">
        <w:rPr>
          <w:rFonts w:ascii="Times New Roman" w:hAnsi="Times New Roman" w:cs="Times New Roman"/>
          <w:sz w:val="28"/>
          <w:szCs w:val="28"/>
        </w:rPr>
        <w:t>обе руки одновременно;</w:t>
      </w:r>
    </w:p>
    <w:p w14:paraId="1E695C7E" w14:textId="77777777" w:rsidR="00E70303" w:rsidRPr="002A01F4" w:rsidRDefault="00E70303" w:rsidP="00E70303">
      <w:pPr>
        <w:pStyle w:val="a3"/>
        <w:numPr>
          <w:ilvl w:val="0"/>
          <w:numId w:val="3"/>
        </w:numPr>
        <w:spacing w:after="0"/>
        <w:rPr>
          <w:rFonts w:ascii="Times New Roman" w:hAnsi="Times New Roman" w:cs="Times New Roman"/>
          <w:sz w:val="28"/>
          <w:szCs w:val="28"/>
        </w:rPr>
      </w:pPr>
      <w:r w:rsidRPr="002A01F4">
        <w:rPr>
          <w:rFonts w:ascii="Times New Roman" w:hAnsi="Times New Roman" w:cs="Times New Roman"/>
          <w:sz w:val="28"/>
          <w:szCs w:val="28"/>
        </w:rPr>
        <w:t>упражнения хорошо сопровождать речью, но если ребенок сбивается, тогда речь сопровождения убирается.</w:t>
      </w:r>
    </w:p>
    <w:p w14:paraId="4B0E0AFD" w14:textId="77777777" w:rsidR="00E70303" w:rsidRPr="002A01F4" w:rsidRDefault="00E70303" w:rsidP="002A01F4">
      <w:pPr>
        <w:spacing w:after="0"/>
        <w:ind w:firstLine="708"/>
        <w:rPr>
          <w:rFonts w:ascii="Times New Roman" w:hAnsi="Times New Roman" w:cs="Times New Roman"/>
          <w:b/>
          <w:sz w:val="28"/>
          <w:szCs w:val="28"/>
        </w:rPr>
      </w:pPr>
      <w:r w:rsidRPr="002A01F4">
        <w:rPr>
          <w:rFonts w:ascii="Times New Roman" w:hAnsi="Times New Roman" w:cs="Times New Roman"/>
          <w:b/>
          <w:sz w:val="28"/>
          <w:szCs w:val="28"/>
        </w:rPr>
        <w:t>Упражнение «Нитяные узоры»</w:t>
      </w:r>
    </w:p>
    <w:p w14:paraId="74C8751B"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Цель: развитие тонких координированных движений пальцев рук, зрительно-моторных координаций, зрительной памяти, навыков самоконтроля, развитие произвольного внимания, умения работать сосредоточенно и аккуратно.</w:t>
      </w:r>
    </w:p>
    <w:p w14:paraId="49418DE9"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Для работы берутся толстые тяжелые нитки либо тонкие веревочки. Используются карточки-образцы, дети выполняют задания на выкладывание узоров, петель, завязывание узелков и связывание веревочек.</w:t>
      </w:r>
    </w:p>
    <w:p w14:paraId="72EDFC48"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Тренировка правильного захвата ручки, ее удержания, тренировка силы нажима</w:t>
      </w:r>
    </w:p>
    <w:p w14:paraId="2EF451CA" w14:textId="77777777" w:rsidR="00E70303" w:rsidRPr="002A01F4" w:rsidRDefault="00E70303" w:rsidP="002A01F4">
      <w:pPr>
        <w:spacing w:after="0"/>
        <w:ind w:firstLine="708"/>
        <w:rPr>
          <w:rFonts w:ascii="Times New Roman" w:hAnsi="Times New Roman" w:cs="Times New Roman"/>
          <w:b/>
          <w:i/>
          <w:sz w:val="28"/>
          <w:szCs w:val="28"/>
        </w:rPr>
      </w:pPr>
      <w:r w:rsidRPr="002A01F4">
        <w:rPr>
          <w:rFonts w:ascii="Times New Roman" w:hAnsi="Times New Roman" w:cs="Times New Roman"/>
          <w:b/>
          <w:i/>
          <w:sz w:val="28"/>
          <w:szCs w:val="28"/>
        </w:rPr>
        <w:t>Использование мини эспандера для пальцев.</w:t>
      </w:r>
    </w:p>
    <w:p w14:paraId="6DF28121" w14:textId="77777777" w:rsidR="002A01F4"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Для этого понадобится изоляционный полипропиленовый шланг, нарезаем из него колечки толщиной 1,5 – 2 см, на срез приклеиваем губы получается «</w:t>
      </w:r>
      <w:proofErr w:type="spellStart"/>
      <w:r w:rsidRPr="00E70303">
        <w:rPr>
          <w:rFonts w:ascii="Times New Roman" w:hAnsi="Times New Roman" w:cs="Times New Roman"/>
          <w:sz w:val="28"/>
          <w:szCs w:val="28"/>
        </w:rPr>
        <w:t>Говорилка</w:t>
      </w:r>
      <w:proofErr w:type="spellEnd"/>
      <w:r w:rsidRPr="00E70303">
        <w:rPr>
          <w:rFonts w:ascii="Times New Roman" w:hAnsi="Times New Roman" w:cs="Times New Roman"/>
          <w:sz w:val="28"/>
          <w:szCs w:val="28"/>
        </w:rPr>
        <w:t xml:space="preserve">» взяв ее за боковые стороны указательным и средним </w:t>
      </w:r>
      <w:r w:rsidRPr="00E70303">
        <w:rPr>
          <w:rFonts w:ascii="Times New Roman" w:hAnsi="Times New Roman" w:cs="Times New Roman"/>
          <w:sz w:val="28"/>
          <w:szCs w:val="28"/>
        </w:rPr>
        <w:lastRenderedPageBreak/>
        <w:t xml:space="preserve">пальцем сверху и большим снизу – сжимающими движениями, мы можем имитировать разговор от имени героя или проговаривание стиха, потешки. </w:t>
      </w:r>
    </w:p>
    <w:p w14:paraId="0B50CB86"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Мы не заметно для ребенка тренируем силу пальцев и формируем правильное движение пальцев, которое необходимо для правильного положения ручки или карандаша.</w:t>
      </w:r>
    </w:p>
    <w:p w14:paraId="359C82F6"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Использование копировальной бумаги для контроля силы нажима при рисовании и письме.</w:t>
      </w:r>
    </w:p>
    <w:p w14:paraId="5058E272"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Берется планшет, 2 листа бумаги, между ними мы укладываем копировальную бумагу, на которой кладут картинку персонажа, например курочки, и предлагается ребенку накормить ее зернышками (нарисовать на листе зернышки).</w:t>
      </w:r>
    </w:p>
    <w:p w14:paraId="7CF40966" w14:textId="77777777" w:rsidR="00E70303" w:rsidRPr="00E70303" w:rsidRDefault="00E70303" w:rsidP="00E70303">
      <w:pPr>
        <w:spacing w:after="0"/>
        <w:rPr>
          <w:rFonts w:ascii="Times New Roman" w:hAnsi="Times New Roman" w:cs="Times New Roman"/>
          <w:sz w:val="28"/>
          <w:szCs w:val="28"/>
        </w:rPr>
      </w:pPr>
      <w:r w:rsidRPr="002A01F4">
        <w:rPr>
          <w:rFonts w:ascii="Times New Roman" w:hAnsi="Times New Roman" w:cs="Times New Roman"/>
          <w:b/>
          <w:sz w:val="28"/>
          <w:szCs w:val="28"/>
        </w:rPr>
        <w:t>Важно:</w:t>
      </w:r>
      <w:r w:rsidRPr="00E70303">
        <w:rPr>
          <w:rFonts w:ascii="Times New Roman" w:hAnsi="Times New Roman" w:cs="Times New Roman"/>
          <w:sz w:val="28"/>
          <w:szCs w:val="28"/>
        </w:rPr>
        <w:t xml:space="preserve"> рука должна полностью лежать на столе</w:t>
      </w:r>
    </w:p>
    <w:p w14:paraId="39199407" w14:textId="77777777" w:rsidR="00E70303" w:rsidRPr="00E70303" w:rsidRDefault="00E70303" w:rsidP="00E70303">
      <w:pPr>
        <w:spacing w:after="0"/>
        <w:rPr>
          <w:rFonts w:ascii="Times New Roman" w:hAnsi="Times New Roman" w:cs="Times New Roman"/>
          <w:sz w:val="28"/>
          <w:szCs w:val="28"/>
        </w:rPr>
      </w:pPr>
      <w:r w:rsidRPr="00E70303">
        <w:rPr>
          <w:rFonts w:ascii="Times New Roman" w:hAnsi="Times New Roman" w:cs="Times New Roman"/>
          <w:sz w:val="28"/>
          <w:szCs w:val="28"/>
        </w:rPr>
        <w:t>При рисовании карандаш в правильном положении, если ребенок отрывает предплечье от стола, необходимо его удерживать, помогая работать не всей рукой, а только кистью.</w:t>
      </w:r>
    </w:p>
    <w:p w14:paraId="2550A1B1"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Нарисовав зернышки, вы можете предложить ребенку посмотреть: действительно ли он накормил курочку? Взяв нижний лист, вы увидели отпечаток зернышек, значит нажим достаточный, если ничего не видно или отпечаток еле заметный, предложите ребенку еще покормить, проделав все заново. Важно чтобы ребенок сам определил силу своего нажима и смог контролировать самостоятельно.</w:t>
      </w:r>
    </w:p>
    <w:p w14:paraId="2157D247"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определённом направлении.</w:t>
      </w:r>
    </w:p>
    <w:p w14:paraId="412AB281" w14:textId="77777777" w:rsidR="00E70303" w:rsidRPr="00E70303" w:rsidRDefault="00E70303" w:rsidP="002A01F4">
      <w:pPr>
        <w:spacing w:after="0"/>
        <w:ind w:firstLine="708"/>
        <w:rPr>
          <w:rFonts w:ascii="Times New Roman" w:hAnsi="Times New Roman" w:cs="Times New Roman"/>
          <w:sz w:val="28"/>
          <w:szCs w:val="28"/>
        </w:rPr>
      </w:pPr>
      <w:r w:rsidRPr="002A01F4">
        <w:rPr>
          <w:rFonts w:ascii="Times New Roman" w:hAnsi="Times New Roman" w:cs="Times New Roman"/>
          <w:b/>
          <w:i/>
          <w:sz w:val="28"/>
          <w:szCs w:val="28"/>
        </w:rPr>
        <w:t>Игра «От дома к дому».</w:t>
      </w:r>
      <w:r w:rsidRPr="00E70303">
        <w:rPr>
          <w:rFonts w:ascii="Times New Roman" w:hAnsi="Times New Roman" w:cs="Times New Roman"/>
          <w:sz w:val="28"/>
          <w:szCs w:val="28"/>
        </w:rPr>
        <w:t xml:space="preserve"> Задача ребёнка – точными прямыми линиями соединить между собой домики одного цвета и одной формы. Ребёнок вначале проводит линию просто пальцем, выбирая направление, а затем уже фломастером. Проводя линию, дети сопровождают действия словами: «От домика к домику».</w:t>
      </w:r>
    </w:p>
    <w:p w14:paraId="1E0EC7FF" w14:textId="77777777" w:rsidR="00E70303" w:rsidRPr="00E70303" w:rsidRDefault="00E70303" w:rsidP="002A01F4">
      <w:pPr>
        <w:spacing w:after="0"/>
        <w:ind w:firstLine="708"/>
        <w:rPr>
          <w:rFonts w:ascii="Times New Roman" w:hAnsi="Times New Roman" w:cs="Times New Roman"/>
          <w:sz w:val="28"/>
          <w:szCs w:val="28"/>
        </w:rPr>
      </w:pPr>
      <w:r w:rsidRPr="002A01F4">
        <w:rPr>
          <w:rFonts w:ascii="Times New Roman" w:hAnsi="Times New Roman" w:cs="Times New Roman"/>
          <w:b/>
          <w:i/>
          <w:sz w:val="28"/>
          <w:szCs w:val="28"/>
        </w:rPr>
        <w:t>Игра «Кто быстрее – кто ровнее?»</w:t>
      </w:r>
      <w:r w:rsidRPr="00E70303">
        <w:rPr>
          <w:rFonts w:ascii="Times New Roman" w:hAnsi="Times New Roman" w:cs="Times New Roman"/>
          <w:sz w:val="28"/>
          <w:szCs w:val="28"/>
        </w:rPr>
        <w:t xml:space="preserve"> - точность и координация графических движений. Она может проходить как соревнование двух групп детей. У каждой команды доска, на которой воспитатель рисует мелом две вертикальные линии и соединяет их вверху горизонтальной слева направо. Задача детей – сменяя друг друга быстро проводить ниже параллельные горизонтальные линии. </w:t>
      </w:r>
    </w:p>
    <w:p w14:paraId="381B3FE7" w14:textId="77777777" w:rsidR="00E70303" w:rsidRPr="00E70303" w:rsidRDefault="00E70303" w:rsidP="002A01F4">
      <w:pPr>
        <w:spacing w:after="0"/>
        <w:ind w:firstLine="708"/>
        <w:rPr>
          <w:rFonts w:ascii="Times New Roman" w:hAnsi="Times New Roman" w:cs="Times New Roman"/>
          <w:sz w:val="28"/>
          <w:szCs w:val="28"/>
        </w:rPr>
      </w:pPr>
      <w:r w:rsidRPr="002A01F4">
        <w:rPr>
          <w:rFonts w:ascii="Times New Roman" w:hAnsi="Times New Roman" w:cs="Times New Roman"/>
          <w:b/>
          <w:i/>
          <w:sz w:val="28"/>
          <w:szCs w:val="28"/>
        </w:rPr>
        <w:t>Игра «Парашютисты».</w:t>
      </w:r>
      <w:r w:rsidRPr="00E70303">
        <w:rPr>
          <w:rFonts w:ascii="Times New Roman" w:hAnsi="Times New Roman" w:cs="Times New Roman"/>
          <w:sz w:val="28"/>
          <w:szCs w:val="28"/>
        </w:rPr>
        <w:t xml:space="preserve"> В верхней части доски рисуют несколько разноцветных точек (это парашютисты), внизу – небольшой круг (место их приземления). Задача: точными движениями, прямыми линиями сверху вниз «посадить» своих парашютистов.</w:t>
      </w:r>
    </w:p>
    <w:p w14:paraId="086F5896" w14:textId="77777777" w:rsidR="00E70303" w:rsidRPr="00E70303" w:rsidRDefault="00E70303" w:rsidP="002A01F4">
      <w:pPr>
        <w:spacing w:after="0"/>
        <w:ind w:firstLine="708"/>
        <w:rPr>
          <w:rFonts w:ascii="Times New Roman" w:hAnsi="Times New Roman" w:cs="Times New Roman"/>
          <w:sz w:val="28"/>
          <w:szCs w:val="28"/>
        </w:rPr>
      </w:pPr>
      <w:r w:rsidRPr="002A01F4">
        <w:rPr>
          <w:rFonts w:ascii="Times New Roman" w:hAnsi="Times New Roman" w:cs="Times New Roman"/>
          <w:b/>
          <w:i/>
          <w:sz w:val="28"/>
          <w:szCs w:val="28"/>
        </w:rPr>
        <w:t>Игра «Охотник и волк».</w:t>
      </w:r>
      <w:r w:rsidRPr="00E70303">
        <w:rPr>
          <w:rFonts w:ascii="Times New Roman" w:hAnsi="Times New Roman" w:cs="Times New Roman"/>
          <w:sz w:val="28"/>
          <w:szCs w:val="28"/>
        </w:rPr>
        <w:t xml:space="preserve"> На одном конце листа рисуется охотник с ружьём, на другом волк. Охотник должен «выстрелить и убить волка» (дуло </w:t>
      </w:r>
      <w:r w:rsidRPr="00E70303">
        <w:rPr>
          <w:rFonts w:ascii="Times New Roman" w:hAnsi="Times New Roman" w:cs="Times New Roman"/>
          <w:sz w:val="28"/>
          <w:szCs w:val="28"/>
        </w:rPr>
        <w:lastRenderedPageBreak/>
        <w:t>ружья соединяется прямой линией с фигурой волка, карандаш при этом не отрывается от бумаги).</w:t>
      </w:r>
    </w:p>
    <w:p w14:paraId="32A639E6" w14:textId="77777777" w:rsidR="00E70303" w:rsidRPr="00E70303" w:rsidRDefault="00E70303" w:rsidP="002A01F4">
      <w:pPr>
        <w:spacing w:after="0"/>
        <w:ind w:firstLine="708"/>
        <w:rPr>
          <w:rFonts w:ascii="Times New Roman" w:hAnsi="Times New Roman" w:cs="Times New Roman"/>
          <w:sz w:val="28"/>
          <w:szCs w:val="28"/>
        </w:rPr>
      </w:pPr>
      <w:r w:rsidRPr="002A01F4">
        <w:rPr>
          <w:rFonts w:ascii="Times New Roman" w:hAnsi="Times New Roman" w:cs="Times New Roman"/>
          <w:b/>
          <w:i/>
          <w:sz w:val="28"/>
          <w:szCs w:val="28"/>
        </w:rPr>
        <w:t>Игра «Самолёт и облако».</w:t>
      </w:r>
      <w:r w:rsidRPr="00E70303">
        <w:rPr>
          <w:rFonts w:ascii="Times New Roman" w:hAnsi="Times New Roman" w:cs="Times New Roman"/>
          <w:sz w:val="28"/>
          <w:szCs w:val="28"/>
        </w:rPr>
        <w:t xml:space="preserve"> Ребёнку предлагается сделать одно облако «таким тёмным», чтобы самолёт через него совсем не было видно, а другое «светлым», чтобы самолёт через него был немножко виден.</w:t>
      </w:r>
    </w:p>
    <w:p w14:paraId="2E080A5E"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В процессе рисования дети графически фиксируют движение, при котором одновременно учатся расслаблять руку от плечевого сустава к кисти, а также мышцы ладони и пальцев. В таких упражнениях мягким карандашом ребята изображают действия (качание, наматывание, размахивание, разламывание), определённые явления (трубы дымят, море волнуется) или имитируют написание букв.</w:t>
      </w:r>
    </w:p>
    <w:p w14:paraId="05827B83"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 xml:space="preserve">Безусловно, рисование способствует развитию мелких мышц руки, укрепляет её. Но надо помнить, что при обучении рисованию и письму специфичны положения руки, карандаша, тетради (листа бумаги), приёмов проведения линий. </w:t>
      </w:r>
    </w:p>
    <w:p w14:paraId="79C90F60"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Вместе с тем рисование тесно связано с письмом и включает в себя много общих моментов в процессе рисования и письма:</w:t>
      </w:r>
    </w:p>
    <w:p w14:paraId="315FDE52" w14:textId="77777777" w:rsidR="002A01F4" w:rsidRDefault="00E70303" w:rsidP="00E70303">
      <w:pPr>
        <w:pStyle w:val="a3"/>
        <w:numPr>
          <w:ilvl w:val="0"/>
          <w:numId w:val="4"/>
        </w:numPr>
        <w:spacing w:after="0"/>
        <w:rPr>
          <w:rFonts w:ascii="Times New Roman" w:hAnsi="Times New Roman" w:cs="Times New Roman"/>
          <w:sz w:val="28"/>
          <w:szCs w:val="28"/>
        </w:rPr>
      </w:pPr>
      <w:r w:rsidRPr="002A01F4">
        <w:rPr>
          <w:rFonts w:ascii="Times New Roman" w:hAnsi="Times New Roman" w:cs="Times New Roman"/>
          <w:sz w:val="28"/>
          <w:szCs w:val="28"/>
        </w:rPr>
        <w:t>формируется учебная поза ребёнка,</w:t>
      </w:r>
    </w:p>
    <w:p w14:paraId="45E0C0C9" w14:textId="77777777" w:rsidR="002A01F4" w:rsidRDefault="00E70303" w:rsidP="00E70303">
      <w:pPr>
        <w:pStyle w:val="a3"/>
        <w:numPr>
          <w:ilvl w:val="0"/>
          <w:numId w:val="4"/>
        </w:numPr>
        <w:spacing w:after="0"/>
        <w:rPr>
          <w:rFonts w:ascii="Times New Roman" w:hAnsi="Times New Roman" w:cs="Times New Roman"/>
          <w:sz w:val="28"/>
          <w:szCs w:val="28"/>
        </w:rPr>
      </w:pPr>
      <w:r w:rsidRPr="002A01F4">
        <w:rPr>
          <w:rFonts w:ascii="Times New Roman" w:hAnsi="Times New Roman" w:cs="Times New Roman"/>
          <w:sz w:val="28"/>
          <w:szCs w:val="28"/>
        </w:rPr>
        <w:t>он овладевает графическими умениями,</w:t>
      </w:r>
    </w:p>
    <w:p w14:paraId="5A50C66B" w14:textId="77777777" w:rsidR="002A01F4" w:rsidRDefault="00E70303" w:rsidP="00E70303">
      <w:pPr>
        <w:pStyle w:val="a3"/>
        <w:numPr>
          <w:ilvl w:val="0"/>
          <w:numId w:val="4"/>
        </w:numPr>
        <w:spacing w:after="0"/>
        <w:rPr>
          <w:rFonts w:ascii="Times New Roman" w:hAnsi="Times New Roman" w:cs="Times New Roman"/>
          <w:sz w:val="28"/>
          <w:szCs w:val="28"/>
        </w:rPr>
      </w:pPr>
      <w:r w:rsidRPr="002A01F4">
        <w:rPr>
          <w:rFonts w:ascii="Times New Roman" w:hAnsi="Times New Roman" w:cs="Times New Roman"/>
          <w:sz w:val="28"/>
          <w:szCs w:val="28"/>
        </w:rPr>
        <w:t>учится точно соизмерять движения руки,</w:t>
      </w:r>
    </w:p>
    <w:p w14:paraId="67D8EA2F" w14:textId="77777777" w:rsidR="002A01F4" w:rsidRDefault="00E70303" w:rsidP="00E70303">
      <w:pPr>
        <w:pStyle w:val="a3"/>
        <w:numPr>
          <w:ilvl w:val="0"/>
          <w:numId w:val="4"/>
        </w:numPr>
        <w:spacing w:after="0"/>
        <w:rPr>
          <w:rFonts w:ascii="Times New Roman" w:hAnsi="Times New Roman" w:cs="Times New Roman"/>
          <w:sz w:val="28"/>
          <w:szCs w:val="28"/>
        </w:rPr>
      </w:pPr>
      <w:r w:rsidRPr="002A01F4">
        <w:rPr>
          <w:rFonts w:ascii="Times New Roman" w:hAnsi="Times New Roman" w:cs="Times New Roman"/>
          <w:sz w:val="28"/>
          <w:szCs w:val="28"/>
        </w:rPr>
        <w:t>подчинять их зрительному контролю,</w:t>
      </w:r>
    </w:p>
    <w:p w14:paraId="079CFBD2" w14:textId="77777777" w:rsidR="00E70303" w:rsidRPr="002A01F4" w:rsidRDefault="00E70303" w:rsidP="00E70303">
      <w:pPr>
        <w:pStyle w:val="a3"/>
        <w:numPr>
          <w:ilvl w:val="0"/>
          <w:numId w:val="4"/>
        </w:numPr>
        <w:spacing w:after="0"/>
        <w:rPr>
          <w:rFonts w:ascii="Times New Roman" w:hAnsi="Times New Roman" w:cs="Times New Roman"/>
          <w:sz w:val="28"/>
          <w:szCs w:val="28"/>
        </w:rPr>
      </w:pPr>
      <w:r w:rsidRPr="002A01F4">
        <w:rPr>
          <w:rFonts w:ascii="Times New Roman" w:hAnsi="Times New Roman" w:cs="Times New Roman"/>
          <w:sz w:val="28"/>
          <w:szCs w:val="28"/>
        </w:rPr>
        <w:t>регулировать движения руки в соответствии со словом воспитателя.</w:t>
      </w:r>
    </w:p>
    <w:p w14:paraId="2C756C99"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В ходе усвоения рисования и письма происходит правильное взаимодействие между восприятием предмета (рисование), знаком (письмо) и его изображением, начертанием, регулируются усилия руки при нажиме.</w:t>
      </w:r>
    </w:p>
    <w:p w14:paraId="2FD40419"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Гармонизация движений тела, развитие мелкой моторики рук и органов речи способствует формированию правильного произношения, помогает избавиться от монотонности речи, нормализовать ее темп, учит соблюдению речевых пауз, снижает психические напряжения. При этом будет развиваться не только речь, но и восприятие, внимание, мышление, память.</w:t>
      </w:r>
    </w:p>
    <w:p w14:paraId="73ADF6BD" w14:textId="77777777" w:rsidR="00E70303" w:rsidRPr="00E70303" w:rsidRDefault="00E70303" w:rsidP="002A01F4">
      <w:pPr>
        <w:spacing w:after="0"/>
        <w:ind w:firstLine="708"/>
        <w:rPr>
          <w:rFonts w:ascii="Times New Roman" w:hAnsi="Times New Roman" w:cs="Times New Roman"/>
          <w:sz w:val="28"/>
          <w:szCs w:val="28"/>
        </w:rPr>
      </w:pPr>
      <w:r w:rsidRPr="00E70303">
        <w:rPr>
          <w:rFonts w:ascii="Times New Roman" w:hAnsi="Times New Roman" w:cs="Times New Roman"/>
          <w:sz w:val="28"/>
          <w:szCs w:val="28"/>
        </w:rPr>
        <w:t xml:space="preserve">И, что самое главное - эти графические навыки успокаивают детей, развивают волевые усилия, способствуют развитию эмоций и фантазии, приобщает дошкольников к миру прекрасного.  </w:t>
      </w:r>
    </w:p>
    <w:p w14:paraId="73DFB1AF" w14:textId="77777777" w:rsidR="0083031B" w:rsidRPr="00E70303" w:rsidRDefault="0083031B" w:rsidP="00E70303">
      <w:pPr>
        <w:spacing w:after="0"/>
        <w:rPr>
          <w:rFonts w:ascii="Times New Roman" w:hAnsi="Times New Roman" w:cs="Times New Roman"/>
          <w:sz w:val="28"/>
          <w:szCs w:val="28"/>
        </w:rPr>
      </w:pPr>
    </w:p>
    <w:sectPr w:rsidR="0083031B" w:rsidRPr="00E70303" w:rsidSect="00E70303">
      <w:pgSz w:w="11906" w:h="16838"/>
      <w:pgMar w:top="1134" w:right="850" w:bottom="1134" w:left="1701"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B59"/>
    <w:multiLevelType w:val="hybridMultilevel"/>
    <w:tmpl w:val="4224E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F2326"/>
    <w:multiLevelType w:val="hybridMultilevel"/>
    <w:tmpl w:val="4F12C3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CD27ED"/>
    <w:multiLevelType w:val="hybridMultilevel"/>
    <w:tmpl w:val="C02A8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6E3BE4"/>
    <w:multiLevelType w:val="hybridMultilevel"/>
    <w:tmpl w:val="8DC2C4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03"/>
    <w:rsid w:val="001F1D77"/>
    <w:rsid w:val="002A01F4"/>
    <w:rsid w:val="00520EF7"/>
    <w:rsid w:val="0083031B"/>
    <w:rsid w:val="00E471AD"/>
    <w:rsid w:val="00E70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E9A1"/>
  <w15:chartTrackingRefBased/>
  <w15:docId w15:val="{1FED841E-F041-425F-A4CA-CE13CC6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858E-2E72-473E-87C0-5D45F7D0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cdf</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ds110 ds110</dc:creator>
  <cp:keywords/>
  <dc:description/>
  <cp:lastModifiedBy>Alina</cp:lastModifiedBy>
  <cp:revision>3</cp:revision>
  <dcterms:created xsi:type="dcterms:W3CDTF">2021-02-15T06:37:00Z</dcterms:created>
  <dcterms:modified xsi:type="dcterms:W3CDTF">2021-02-18T05:50:00Z</dcterms:modified>
</cp:coreProperties>
</file>